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52"/>
        <w:gridCol w:w="8610"/>
      </w:tblGrid>
      <w:tr w:rsidR="00A66864" w:rsidRPr="00106F0B" w14:paraId="4C493FBA" w14:textId="77777777" w:rsidTr="00106F0B">
        <w:trPr>
          <w:trHeight w:val="432"/>
        </w:trPr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14:paraId="332D213C" w14:textId="77777777" w:rsidR="00A66864" w:rsidRPr="00106F0B" w:rsidRDefault="00A66864" w:rsidP="00843940">
            <w:pPr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t>STUDY TITLE</w:t>
            </w:r>
          </w:p>
        </w:tc>
        <w:tc>
          <w:tcPr>
            <w:tcW w:w="8730" w:type="dxa"/>
            <w:tcBorders>
              <w:bottom w:val="single" w:sz="12" w:space="0" w:color="auto"/>
            </w:tcBorders>
            <w:vAlign w:val="center"/>
          </w:tcPr>
          <w:p w14:paraId="6560C3ED" w14:textId="0DA326BE" w:rsidR="00A66864" w:rsidRPr="00106F0B" w:rsidRDefault="00781A56" w:rsidP="00A66864">
            <w:pPr>
              <w:rPr>
                <w:rFonts w:asciiTheme="minorHAnsi" w:hAnsiTheme="minorHAnsi"/>
              </w:rPr>
            </w:pPr>
            <w:r w:rsidRPr="00106F0B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06F0B">
              <w:rPr>
                <w:rFonts w:asciiTheme="minorHAnsi" w:hAnsiTheme="minorHAnsi"/>
              </w:rPr>
              <w:instrText xml:space="preserve"> FORMTEXT </w:instrText>
            </w:r>
            <w:r w:rsidRPr="00106F0B">
              <w:rPr>
                <w:rFonts w:asciiTheme="minorHAnsi" w:hAnsiTheme="minorHAnsi"/>
              </w:rPr>
            </w:r>
            <w:r w:rsidRPr="00106F0B">
              <w:rPr>
                <w:rFonts w:asciiTheme="minorHAnsi" w:hAnsiTheme="minorHAnsi"/>
              </w:rPr>
              <w:fldChar w:fldCharType="separate"/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Pr="00106F0B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A66864" w:rsidRPr="00106F0B" w14:paraId="41B3E17C" w14:textId="77777777" w:rsidTr="00106F0B">
        <w:trPr>
          <w:trHeight w:val="432"/>
        </w:trPr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311E9A3D" w14:textId="77777777" w:rsidR="00A66864" w:rsidRPr="00106F0B" w:rsidRDefault="00A66864" w:rsidP="00843940">
            <w:pPr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t>PI NAME</w:t>
            </w:r>
          </w:p>
        </w:tc>
        <w:tc>
          <w:tcPr>
            <w:tcW w:w="8730" w:type="dxa"/>
            <w:tcBorders>
              <w:top w:val="single" w:sz="12" w:space="0" w:color="auto"/>
            </w:tcBorders>
            <w:vAlign w:val="center"/>
          </w:tcPr>
          <w:p w14:paraId="7E0FDD90" w14:textId="1A545155" w:rsidR="00A66864" w:rsidRPr="00106F0B" w:rsidRDefault="00781A56" w:rsidP="00A66864">
            <w:pPr>
              <w:rPr>
                <w:rFonts w:asciiTheme="minorHAnsi" w:hAnsiTheme="minorHAnsi"/>
              </w:rPr>
            </w:pPr>
            <w:r w:rsidRPr="00106F0B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06F0B">
              <w:rPr>
                <w:rFonts w:asciiTheme="minorHAnsi" w:hAnsiTheme="minorHAnsi"/>
              </w:rPr>
              <w:instrText xml:space="preserve"> FORMTEXT </w:instrText>
            </w:r>
            <w:r w:rsidRPr="00106F0B">
              <w:rPr>
                <w:rFonts w:asciiTheme="minorHAnsi" w:hAnsiTheme="minorHAnsi"/>
              </w:rPr>
            </w:r>
            <w:r w:rsidRPr="00106F0B">
              <w:rPr>
                <w:rFonts w:asciiTheme="minorHAnsi" w:hAnsiTheme="minorHAnsi"/>
              </w:rPr>
              <w:fldChar w:fldCharType="separate"/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Pr="00106F0B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</w:tbl>
    <w:p w14:paraId="2CDE3BC6" w14:textId="77777777" w:rsidR="00B26E87" w:rsidRPr="00106F0B" w:rsidRDefault="00B26E87" w:rsidP="00877120">
      <w:pPr>
        <w:pStyle w:val="ListParagraph"/>
        <w:spacing w:after="0"/>
        <w:ind w:left="180"/>
        <w:rPr>
          <w:rFonts w:asciiTheme="minorHAnsi" w:hAnsiTheme="minorHAnsi"/>
          <w:b/>
          <w:sz w:val="16"/>
          <w:szCs w:val="16"/>
        </w:rPr>
      </w:pPr>
    </w:p>
    <w:p w14:paraId="64A7D9B8" w14:textId="77777777" w:rsidR="00A66864" w:rsidRPr="00106F0B" w:rsidRDefault="00A66864" w:rsidP="00A66864">
      <w:pPr>
        <w:pStyle w:val="ListParagraph"/>
        <w:spacing w:after="0"/>
        <w:ind w:left="180"/>
        <w:jc w:val="center"/>
        <w:rPr>
          <w:rFonts w:asciiTheme="minorHAnsi" w:hAnsiTheme="minorHAnsi"/>
          <w:b/>
          <w:u w:val="single"/>
        </w:rPr>
      </w:pPr>
      <w:r w:rsidRPr="00106F0B">
        <w:rPr>
          <w:rFonts w:asciiTheme="minorHAnsi" w:hAnsiTheme="minorHAnsi"/>
          <w:b/>
          <w:u w:val="single"/>
        </w:rPr>
        <w:t>Note: If the research involves more than one device, submit a form for each device</w:t>
      </w:r>
      <w:r w:rsidR="002C1312" w:rsidRPr="00106F0B">
        <w:rPr>
          <w:rFonts w:asciiTheme="minorHAnsi" w:hAnsiTheme="minorHAnsi"/>
          <w:b/>
          <w:u w:val="single"/>
        </w:rPr>
        <w:t>.</w:t>
      </w:r>
    </w:p>
    <w:p w14:paraId="165849EE" w14:textId="77777777" w:rsidR="00A7187E" w:rsidRPr="00106F0B" w:rsidRDefault="00A7187E" w:rsidP="00A66864">
      <w:pPr>
        <w:pStyle w:val="ListParagraph"/>
        <w:spacing w:after="0"/>
        <w:ind w:left="180"/>
        <w:jc w:val="center"/>
        <w:rPr>
          <w:rFonts w:asciiTheme="minorHAnsi" w:hAnsiTheme="minorHAnsi"/>
          <w:b/>
          <w:sz w:val="20"/>
          <w:szCs w:val="20"/>
        </w:rPr>
      </w:pPr>
    </w:p>
    <w:p w14:paraId="5418DA05" w14:textId="77777777" w:rsidR="00A66864" w:rsidRPr="00106F0B" w:rsidRDefault="00A66864" w:rsidP="00B0500F">
      <w:pPr>
        <w:pStyle w:val="ListParagraph"/>
        <w:spacing w:after="0" w:line="240" w:lineRule="auto"/>
        <w:ind w:left="180"/>
        <w:rPr>
          <w:rFonts w:asciiTheme="minorHAnsi" w:hAnsiTheme="minorHAnsi"/>
        </w:rPr>
      </w:pPr>
      <w:r w:rsidRPr="00106F0B">
        <w:rPr>
          <w:rFonts w:asciiTheme="minorHAnsi" w:hAnsiTheme="minorHAnsi"/>
        </w:rPr>
        <w:t>The following must be submitted with this form:</w:t>
      </w:r>
    </w:p>
    <w:p w14:paraId="5870D23F" w14:textId="77777777" w:rsidR="00A66864" w:rsidRPr="00106F0B" w:rsidRDefault="00A66864" w:rsidP="00B0500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106F0B">
        <w:rPr>
          <w:rFonts w:asciiTheme="minorHAnsi" w:hAnsiTheme="minorHAnsi"/>
        </w:rPr>
        <w:t>Device Manual and/or Instructions for Use</w:t>
      </w:r>
    </w:p>
    <w:p w14:paraId="7B3EB252" w14:textId="77777777" w:rsidR="00A66864" w:rsidRPr="00106F0B" w:rsidRDefault="00B0500F" w:rsidP="00B0500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106F0B">
        <w:rPr>
          <w:rFonts w:asciiTheme="minorHAnsi" w:hAnsiTheme="minorHAnsi"/>
        </w:rPr>
        <w:t>If the study involves an</w:t>
      </w:r>
      <w:r w:rsidR="00A66864" w:rsidRPr="00106F0B">
        <w:rPr>
          <w:rFonts w:asciiTheme="minorHAnsi" w:hAnsiTheme="minorHAnsi"/>
        </w:rPr>
        <w:t xml:space="preserve"> IDE, submit one of the following:</w:t>
      </w:r>
    </w:p>
    <w:p w14:paraId="2F4BE229" w14:textId="77777777" w:rsidR="00B0500F" w:rsidRPr="00106F0B" w:rsidRDefault="00B0500F" w:rsidP="00B0500F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/>
        </w:rPr>
      </w:pPr>
      <w:r w:rsidRPr="00106F0B">
        <w:rPr>
          <w:rFonts w:asciiTheme="minorHAnsi" w:hAnsiTheme="minorHAnsi"/>
        </w:rPr>
        <w:t>Sponsor protocol imprinted with the IDE number</w:t>
      </w:r>
    </w:p>
    <w:p w14:paraId="0D3007CE" w14:textId="77777777" w:rsidR="00B0500F" w:rsidRPr="00106F0B" w:rsidRDefault="00B0500F" w:rsidP="00B0500F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/>
        </w:rPr>
      </w:pPr>
      <w:r w:rsidRPr="00106F0B">
        <w:rPr>
          <w:rFonts w:asciiTheme="minorHAnsi" w:hAnsiTheme="minorHAnsi"/>
        </w:rPr>
        <w:t>Written communication from the sponsor documenting the IDE number</w:t>
      </w:r>
    </w:p>
    <w:p w14:paraId="06A81333" w14:textId="77777777" w:rsidR="00B0500F" w:rsidRPr="00106F0B" w:rsidRDefault="00B0500F" w:rsidP="00B0500F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/>
        </w:rPr>
      </w:pPr>
      <w:r w:rsidRPr="00106F0B">
        <w:rPr>
          <w:rFonts w:asciiTheme="minorHAnsi" w:hAnsiTheme="minorHAnsi"/>
        </w:rPr>
        <w:t>Written communication from the FDA documenting the IDE number</w:t>
      </w:r>
    </w:p>
    <w:p w14:paraId="78F54931" w14:textId="77777777" w:rsidR="00B0500F" w:rsidRPr="00106F0B" w:rsidRDefault="00B0500F" w:rsidP="00B0500F">
      <w:pPr>
        <w:spacing w:after="0" w:line="240" w:lineRule="auto"/>
        <w:rPr>
          <w:rFonts w:asciiTheme="minorHAnsi" w:hAnsiTheme="minorHAnsi"/>
        </w:rPr>
      </w:pPr>
      <w:r w:rsidRPr="00106F0B">
        <w:rPr>
          <w:rFonts w:asciiTheme="minorHAnsi" w:hAnsiTheme="minorHAnsi"/>
        </w:rPr>
        <w:t xml:space="preserve">     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2"/>
        <w:gridCol w:w="509"/>
        <w:gridCol w:w="1605"/>
        <w:gridCol w:w="8146"/>
      </w:tblGrid>
      <w:tr w:rsidR="00B0500F" w:rsidRPr="00106F0B" w14:paraId="06939A04" w14:textId="77777777" w:rsidTr="00106F0B">
        <w:trPr>
          <w:trHeight w:val="432"/>
        </w:trPr>
        <w:tc>
          <w:tcPr>
            <w:tcW w:w="402" w:type="dxa"/>
            <w:vMerge w:val="restart"/>
          </w:tcPr>
          <w:p w14:paraId="7505C972" w14:textId="77777777" w:rsidR="00B0500F" w:rsidRPr="00106F0B" w:rsidRDefault="00B0500F" w:rsidP="00B0500F">
            <w:pPr>
              <w:jc w:val="center"/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0260" w:type="dxa"/>
            <w:gridSpan w:val="3"/>
            <w:vAlign w:val="center"/>
          </w:tcPr>
          <w:p w14:paraId="7A0E02F0" w14:textId="77777777" w:rsidR="00B0500F" w:rsidRPr="00106F0B" w:rsidRDefault="00B0500F" w:rsidP="00843940">
            <w:pPr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t>Provide the following information:</w:t>
            </w:r>
          </w:p>
        </w:tc>
      </w:tr>
      <w:tr w:rsidR="00B0500F" w:rsidRPr="00106F0B" w14:paraId="190D327E" w14:textId="77777777" w:rsidTr="00106F0B">
        <w:trPr>
          <w:trHeight w:val="432"/>
        </w:trPr>
        <w:tc>
          <w:tcPr>
            <w:tcW w:w="402" w:type="dxa"/>
            <w:vMerge/>
          </w:tcPr>
          <w:p w14:paraId="6788436C" w14:textId="77777777" w:rsidR="00B0500F" w:rsidRPr="00106F0B" w:rsidRDefault="00B0500F" w:rsidP="00B0500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18F7A5F" w14:textId="77777777" w:rsidR="00B0500F" w:rsidRPr="00106F0B" w:rsidRDefault="00B0500F" w:rsidP="00843940">
            <w:pPr>
              <w:rPr>
                <w:rFonts w:asciiTheme="minorHAnsi" w:hAnsiTheme="minorHAnsi"/>
              </w:rPr>
            </w:pPr>
            <w:r w:rsidRPr="00106F0B">
              <w:rPr>
                <w:rFonts w:asciiTheme="minorHAnsi" w:hAnsiTheme="minorHAnsi"/>
              </w:rPr>
              <w:t>Name of Device</w:t>
            </w:r>
          </w:p>
        </w:tc>
        <w:tc>
          <w:tcPr>
            <w:tcW w:w="8146" w:type="dxa"/>
            <w:vAlign w:val="center"/>
          </w:tcPr>
          <w:p w14:paraId="28567D2F" w14:textId="31E10D54" w:rsidR="00B0500F" w:rsidRPr="00106F0B" w:rsidRDefault="00781A56" w:rsidP="00843940">
            <w:pPr>
              <w:rPr>
                <w:rFonts w:asciiTheme="minorHAnsi" w:hAnsiTheme="minorHAnsi"/>
              </w:rPr>
            </w:pPr>
            <w:r w:rsidRPr="00106F0B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06F0B">
              <w:rPr>
                <w:rFonts w:asciiTheme="minorHAnsi" w:hAnsiTheme="minorHAnsi"/>
              </w:rPr>
              <w:instrText xml:space="preserve"> FORMTEXT </w:instrText>
            </w:r>
            <w:r w:rsidRPr="00106F0B">
              <w:rPr>
                <w:rFonts w:asciiTheme="minorHAnsi" w:hAnsiTheme="minorHAnsi"/>
              </w:rPr>
            </w:r>
            <w:r w:rsidRPr="00106F0B">
              <w:rPr>
                <w:rFonts w:asciiTheme="minorHAnsi" w:hAnsiTheme="minorHAnsi"/>
              </w:rPr>
              <w:fldChar w:fldCharType="separate"/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Pr="00106F0B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B0500F" w:rsidRPr="00106F0B" w14:paraId="16D627B0" w14:textId="77777777" w:rsidTr="00E37A54">
        <w:trPr>
          <w:trHeight w:val="432"/>
        </w:trPr>
        <w:tc>
          <w:tcPr>
            <w:tcW w:w="402" w:type="dxa"/>
            <w:vMerge/>
            <w:tcBorders>
              <w:bottom w:val="single" w:sz="12" w:space="0" w:color="auto"/>
            </w:tcBorders>
          </w:tcPr>
          <w:p w14:paraId="2A56CB04" w14:textId="77777777" w:rsidR="00B0500F" w:rsidRPr="00106F0B" w:rsidRDefault="00B0500F" w:rsidP="0084394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4" w:type="dxa"/>
            <w:gridSpan w:val="2"/>
            <w:tcBorders>
              <w:bottom w:val="single" w:sz="12" w:space="0" w:color="auto"/>
            </w:tcBorders>
            <w:vAlign w:val="center"/>
          </w:tcPr>
          <w:p w14:paraId="5EB7179E" w14:textId="77777777" w:rsidR="00B0500F" w:rsidRPr="00106F0B" w:rsidRDefault="00B0500F" w:rsidP="00843940">
            <w:pPr>
              <w:rPr>
                <w:rFonts w:asciiTheme="minorHAnsi" w:hAnsiTheme="minorHAnsi"/>
              </w:rPr>
            </w:pPr>
            <w:r w:rsidRPr="00106F0B">
              <w:rPr>
                <w:rFonts w:asciiTheme="minorHAnsi" w:hAnsiTheme="minorHAnsi"/>
              </w:rPr>
              <w:t>Manufacturer</w:t>
            </w:r>
          </w:p>
        </w:tc>
        <w:tc>
          <w:tcPr>
            <w:tcW w:w="8146" w:type="dxa"/>
            <w:tcBorders>
              <w:bottom w:val="single" w:sz="12" w:space="0" w:color="auto"/>
            </w:tcBorders>
            <w:vAlign w:val="center"/>
          </w:tcPr>
          <w:p w14:paraId="3111E6F6" w14:textId="5CD93C11" w:rsidR="00B0500F" w:rsidRPr="00106F0B" w:rsidRDefault="00781A56" w:rsidP="00843940">
            <w:pPr>
              <w:rPr>
                <w:rFonts w:asciiTheme="minorHAnsi" w:hAnsiTheme="minorHAnsi"/>
              </w:rPr>
            </w:pPr>
            <w:r w:rsidRPr="00106F0B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06F0B">
              <w:rPr>
                <w:rFonts w:asciiTheme="minorHAnsi" w:hAnsiTheme="minorHAnsi"/>
              </w:rPr>
              <w:instrText xml:space="preserve"> FORMTEXT </w:instrText>
            </w:r>
            <w:r w:rsidRPr="00106F0B">
              <w:rPr>
                <w:rFonts w:asciiTheme="minorHAnsi" w:hAnsiTheme="minorHAnsi"/>
              </w:rPr>
            </w:r>
            <w:r w:rsidRPr="00106F0B">
              <w:rPr>
                <w:rFonts w:asciiTheme="minorHAnsi" w:hAnsiTheme="minorHAnsi"/>
              </w:rPr>
              <w:fldChar w:fldCharType="separate"/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Pr="00106F0B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106F0B" w:rsidRPr="00106F0B" w14:paraId="1649E9F3" w14:textId="77777777" w:rsidTr="00E37A54">
        <w:trPr>
          <w:trHeight w:val="125"/>
        </w:trPr>
        <w:tc>
          <w:tcPr>
            <w:tcW w:w="10662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36C2164" w14:textId="77777777" w:rsidR="00106F0B" w:rsidRPr="00106F0B" w:rsidRDefault="00106F0B" w:rsidP="00843940">
            <w:pPr>
              <w:rPr>
                <w:rFonts w:asciiTheme="minorHAnsi" w:hAnsiTheme="minorHAnsi"/>
                <w:b/>
                <w:sz w:val="12"/>
              </w:rPr>
            </w:pPr>
          </w:p>
        </w:tc>
      </w:tr>
      <w:tr w:rsidR="00AF6C59" w:rsidRPr="00106F0B" w14:paraId="00AFAA96" w14:textId="77777777" w:rsidTr="00E37A54">
        <w:trPr>
          <w:trHeight w:val="432"/>
        </w:trPr>
        <w:tc>
          <w:tcPr>
            <w:tcW w:w="402" w:type="dxa"/>
            <w:vMerge w:val="restart"/>
            <w:tcBorders>
              <w:top w:val="single" w:sz="12" w:space="0" w:color="auto"/>
            </w:tcBorders>
          </w:tcPr>
          <w:p w14:paraId="68550B90" w14:textId="77777777" w:rsidR="00AF6C59" w:rsidRPr="00106F0B" w:rsidRDefault="00AF6C59" w:rsidP="00843940">
            <w:pPr>
              <w:jc w:val="center"/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0260" w:type="dxa"/>
            <w:gridSpan w:val="3"/>
            <w:tcBorders>
              <w:top w:val="single" w:sz="12" w:space="0" w:color="auto"/>
            </w:tcBorders>
            <w:vAlign w:val="center"/>
          </w:tcPr>
          <w:p w14:paraId="21A98DBF" w14:textId="77777777" w:rsidR="00AF6C59" w:rsidRPr="00106F0B" w:rsidRDefault="00AF6C59" w:rsidP="00843940">
            <w:pPr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t>Regulatory Status:</w:t>
            </w:r>
          </w:p>
        </w:tc>
      </w:tr>
      <w:tr w:rsidR="00AF6C59" w:rsidRPr="00106F0B" w14:paraId="1261E25F" w14:textId="77777777" w:rsidTr="00106F0B">
        <w:trPr>
          <w:trHeight w:val="432"/>
        </w:trPr>
        <w:tc>
          <w:tcPr>
            <w:tcW w:w="402" w:type="dxa"/>
            <w:vMerge/>
            <w:vAlign w:val="center"/>
          </w:tcPr>
          <w:p w14:paraId="6E2FF9EE" w14:textId="77777777" w:rsidR="00AF6C59" w:rsidRPr="00106F0B" w:rsidRDefault="00AF6C59" w:rsidP="008439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9" w:type="dxa"/>
            <w:vAlign w:val="center"/>
          </w:tcPr>
          <w:p w14:paraId="41941D91" w14:textId="7C4F3DE9" w:rsidR="00AF6C59" w:rsidRPr="00106F0B" w:rsidRDefault="00781A56" w:rsidP="00843940">
            <w:pPr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106F0B">
              <w:rPr>
                <w:rFonts w:asciiTheme="minorHAnsi" w:hAnsiTheme="minorHAnsi"/>
                <w:b/>
              </w:rPr>
              <w:instrText xml:space="preserve"> FORMCHECKBOX </w:instrText>
            </w:r>
            <w:r w:rsidR="00BA602C" w:rsidRPr="00106F0B">
              <w:rPr>
                <w:rFonts w:asciiTheme="minorHAnsi" w:hAnsiTheme="minorHAnsi"/>
                <w:b/>
              </w:rPr>
            </w:r>
            <w:r w:rsidR="004161EF">
              <w:rPr>
                <w:rFonts w:asciiTheme="minorHAnsi" w:hAnsiTheme="minorHAnsi"/>
                <w:b/>
              </w:rPr>
              <w:fldChar w:fldCharType="separate"/>
            </w:r>
            <w:r w:rsidRPr="00106F0B">
              <w:rPr>
                <w:rFonts w:asciiTheme="minorHAnsi" w:hAnsiTheme="minorHAnsi"/>
                <w:b/>
              </w:rPr>
              <w:fldChar w:fldCharType="end"/>
            </w:r>
            <w:bookmarkEnd w:id="4"/>
          </w:p>
        </w:tc>
        <w:tc>
          <w:tcPr>
            <w:tcW w:w="9751" w:type="dxa"/>
            <w:gridSpan w:val="2"/>
            <w:vAlign w:val="center"/>
          </w:tcPr>
          <w:p w14:paraId="6A3F1DAA" w14:textId="13C526ED" w:rsidR="00AF6C59" w:rsidRPr="00106F0B" w:rsidRDefault="00AF6C59" w:rsidP="00781A56">
            <w:pPr>
              <w:rPr>
                <w:rFonts w:asciiTheme="minorHAnsi" w:hAnsiTheme="minorHAnsi"/>
              </w:rPr>
            </w:pPr>
            <w:r w:rsidRPr="00106F0B">
              <w:rPr>
                <w:rFonts w:asciiTheme="minorHAnsi" w:hAnsiTheme="minorHAnsi"/>
              </w:rPr>
              <w:t xml:space="preserve">510 (k) (i.e., “substantially equivalent” to a marketed device). 510(k) #  </w:t>
            </w:r>
            <w:r w:rsidR="00781A56" w:rsidRPr="00106F0B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81A56" w:rsidRPr="00106F0B">
              <w:rPr>
                <w:rFonts w:asciiTheme="minorHAnsi" w:hAnsiTheme="minorHAnsi"/>
              </w:rPr>
              <w:instrText xml:space="preserve"> FORMTEXT </w:instrText>
            </w:r>
            <w:r w:rsidR="00781A56" w:rsidRPr="00106F0B">
              <w:rPr>
                <w:rFonts w:asciiTheme="minorHAnsi" w:hAnsiTheme="minorHAnsi"/>
              </w:rPr>
            </w:r>
            <w:r w:rsidR="00781A56" w:rsidRPr="00106F0B">
              <w:rPr>
                <w:rFonts w:asciiTheme="minorHAnsi" w:hAnsiTheme="minorHAnsi"/>
              </w:rPr>
              <w:fldChar w:fldCharType="separate"/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781A56" w:rsidRPr="00106F0B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AF6C59" w:rsidRPr="00106F0B" w14:paraId="37FBBE05" w14:textId="77777777" w:rsidTr="00106F0B">
        <w:trPr>
          <w:trHeight w:val="432"/>
        </w:trPr>
        <w:tc>
          <w:tcPr>
            <w:tcW w:w="402" w:type="dxa"/>
            <w:vMerge/>
          </w:tcPr>
          <w:p w14:paraId="5036014C" w14:textId="77777777" w:rsidR="00AF6C59" w:rsidRPr="00106F0B" w:rsidRDefault="00AF6C59" w:rsidP="0084394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9" w:type="dxa"/>
            <w:vAlign w:val="center"/>
          </w:tcPr>
          <w:p w14:paraId="42DC8F95" w14:textId="32D6BCEE" w:rsidR="00AF6C59" w:rsidRPr="00106F0B" w:rsidRDefault="00781A56" w:rsidP="00843940">
            <w:pPr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106F0B">
              <w:rPr>
                <w:rFonts w:asciiTheme="minorHAnsi" w:hAnsiTheme="minorHAnsi"/>
                <w:b/>
              </w:rPr>
              <w:instrText xml:space="preserve"> FORMCHECKBOX </w:instrText>
            </w:r>
            <w:r w:rsidR="00BA602C" w:rsidRPr="00106F0B">
              <w:rPr>
                <w:rFonts w:asciiTheme="minorHAnsi" w:hAnsiTheme="minorHAnsi"/>
                <w:b/>
              </w:rPr>
            </w:r>
            <w:r w:rsidR="004161EF">
              <w:rPr>
                <w:rFonts w:asciiTheme="minorHAnsi" w:hAnsiTheme="minorHAnsi"/>
                <w:b/>
              </w:rPr>
              <w:fldChar w:fldCharType="separate"/>
            </w:r>
            <w:r w:rsidRPr="00106F0B">
              <w:rPr>
                <w:rFonts w:asciiTheme="minorHAnsi" w:hAnsiTheme="minorHAnsi"/>
                <w:b/>
              </w:rPr>
              <w:fldChar w:fldCharType="end"/>
            </w:r>
            <w:bookmarkEnd w:id="6"/>
          </w:p>
        </w:tc>
        <w:tc>
          <w:tcPr>
            <w:tcW w:w="9751" w:type="dxa"/>
            <w:gridSpan w:val="2"/>
            <w:vAlign w:val="center"/>
          </w:tcPr>
          <w:p w14:paraId="227D3234" w14:textId="45B8CBA4" w:rsidR="00AF6C59" w:rsidRPr="00106F0B" w:rsidRDefault="00AF6C59" w:rsidP="00781A56">
            <w:pPr>
              <w:rPr>
                <w:rFonts w:asciiTheme="minorHAnsi" w:hAnsiTheme="minorHAnsi"/>
              </w:rPr>
            </w:pPr>
            <w:r w:rsidRPr="00106F0B">
              <w:rPr>
                <w:rFonts w:asciiTheme="minorHAnsi" w:hAnsiTheme="minorHAnsi"/>
              </w:rPr>
              <w:t xml:space="preserve">510 (k) exempt under 21 CFR Part </w:t>
            </w:r>
            <w:r w:rsidR="00781A56" w:rsidRPr="00106F0B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781A56" w:rsidRPr="00106F0B">
              <w:rPr>
                <w:rFonts w:asciiTheme="minorHAnsi" w:hAnsiTheme="minorHAnsi"/>
              </w:rPr>
              <w:instrText xml:space="preserve"> FORMTEXT </w:instrText>
            </w:r>
            <w:r w:rsidR="00781A56" w:rsidRPr="00106F0B">
              <w:rPr>
                <w:rFonts w:asciiTheme="minorHAnsi" w:hAnsiTheme="minorHAnsi"/>
              </w:rPr>
            </w:r>
            <w:r w:rsidR="00781A56" w:rsidRPr="00106F0B">
              <w:rPr>
                <w:rFonts w:asciiTheme="minorHAnsi" w:hAnsiTheme="minorHAnsi"/>
              </w:rPr>
              <w:fldChar w:fldCharType="separate"/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781A56" w:rsidRPr="00106F0B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AF6C59" w:rsidRPr="00106F0B" w14:paraId="1BD9B715" w14:textId="77777777" w:rsidTr="00106F0B">
        <w:trPr>
          <w:trHeight w:val="432"/>
        </w:trPr>
        <w:tc>
          <w:tcPr>
            <w:tcW w:w="402" w:type="dxa"/>
            <w:vMerge/>
          </w:tcPr>
          <w:p w14:paraId="4FB5AA72" w14:textId="77777777" w:rsidR="00AF6C59" w:rsidRPr="00106F0B" w:rsidRDefault="00AF6C59" w:rsidP="0084394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9" w:type="dxa"/>
            <w:vAlign w:val="center"/>
          </w:tcPr>
          <w:p w14:paraId="0758AF15" w14:textId="673D0590" w:rsidR="00AF6C59" w:rsidRPr="00106F0B" w:rsidRDefault="00781A56" w:rsidP="00843940">
            <w:pPr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106F0B">
              <w:rPr>
                <w:rFonts w:asciiTheme="minorHAnsi" w:hAnsiTheme="minorHAnsi"/>
                <w:b/>
              </w:rPr>
              <w:instrText xml:space="preserve"> FORMCHECKBOX </w:instrText>
            </w:r>
            <w:r w:rsidR="00BA602C" w:rsidRPr="00106F0B">
              <w:rPr>
                <w:rFonts w:asciiTheme="minorHAnsi" w:hAnsiTheme="minorHAnsi"/>
                <w:b/>
              </w:rPr>
            </w:r>
            <w:r w:rsidR="004161EF">
              <w:rPr>
                <w:rFonts w:asciiTheme="minorHAnsi" w:hAnsiTheme="minorHAnsi"/>
                <w:b/>
              </w:rPr>
              <w:fldChar w:fldCharType="separate"/>
            </w:r>
            <w:r w:rsidRPr="00106F0B">
              <w:rPr>
                <w:rFonts w:asciiTheme="minorHAnsi" w:hAnsiTheme="minorHAnsi"/>
                <w:b/>
              </w:rPr>
              <w:fldChar w:fldCharType="end"/>
            </w:r>
            <w:bookmarkEnd w:id="8"/>
          </w:p>
        </w:tc>
        <w:tc>
          <w:tcPr>
            <w:tcW w:w="9751" w:type="dxa"/>
            <w:gridSpan w:val="2"/>
            <w:vAlign w:val="center"/>
          </w:tcPr>
          <w:p w14:paraId="70418008" w14:textId="4C1996BE" w:rsidR="00AF6C59" w:rsidRPr="00106F0B" w:rsidRDefault="00AF6C59" w:rsidP="00781A56">
            <w:pPr>
              <w:rPr>
                <w:rFonts w:asciiTheme="minorHAnsi" w:hAnsiTheme="minorHAnsi"/>
              </w:rPr>
            </w:pPr>
            <w:r w:rsidRPr="00106F0B">
              <w:rPr>
                <w:rFonts w:asciiTheme="minorHAnsi" w:hAnsiTheme="minorHAnsi"/>
              </w:rPr>
              <w:t xml:space="preserve">PMA (pre-market approval). PMA # </w:t>
            </w:r>
            <w:r w:rsidR="00781A56" w:rsidRPr="00106F0B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781A56" w:rsidRPr="00106F0B">
              <w:rPr>
                <w:rFonts w:asciiTheme="minorHAnsi" w:hAnsiTheme="minorHAnsi"/>
              </w:rPr>
              <w:instrText xml:space="preserve"> FORMTEXT </w:instrText>
            </w:r>
            <w:r w:rsidR="00781A56" w:rsidRPr="00106F0B">
              <w:rPr>
                <w:rFonts w:asciiTheme="minorHAnsi" w:hAnsiTheme="minorHAnsi"/>
              </w:rPr>
            </w:r>
            <w:r w:rsidR="00781A56" w:rsidRPr="00106F0B">
              <w:rPr>
                <w:rFonts w:asciiTheme="minorHAnsi" w:hAnsiTheme="minorHAnsi"/>
              </w:rPr>
              <w:fldChar w:fldCharType="separate"/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781A56" w:rsidRPr="00106F0B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AF6C59" w:rsidRPr="00106F0B" w14:paraId="64EC6330" w14:textId="77777777" w:rsidTr="00106F0B">
        <w:trPr>
          <w:trHeight w:val="432"/>
        </w:trPr>
        <w:tc>
          <w:tcPr>
            <w:tcW w:w="402" w:type="dxa"/>
            <w:vMerge/>
          </w:tcPr>
          <w:p w14:paraId="0A5163FE" w14:textId="77777777" w:rsidR="00AF6C59" w:rsidRPr="00106F0B" w:rsidRDefault="00AF6C59" w:rsidP="0084394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9" w:type="dxa"/>
            <w:vAlign w:val="center"/>
          </w:tcPr>
          <w:p w14:paraId="6F75C610" w14:textId="6EEC0E81" w:rsidR="00AF6C59" w:rsidRPr="00106F0B" w:rsidRDefault="00781A56" w:rsidP="00843940">
            <w:pPr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106F0B">
              <w:rPr>
                <w:rFonts w:asciiTheme="minorHAnsi" w:hAnsiTheme="minorHAnsi"/>
                <w:b/>
              </w:rPr>
              <w:instrText xml:space="preserve"> FORMCHECKBOX </w:instrText>
            </w:r>
            <w:r w:rsidR="00BA602C" w:rsidRPr="00106F0B">
              <w:rPr>
                <w:rFonts w:asciiTheme="minorHAnsi" w:hAnsiTheme="minorHAnsi"/>
                <w:b/>
              </w:rPr>
            </w:r>
            <w:r w:rsidR="004161EF">
              <w:rPr>
                <w:rFonts w:asciiTheme="minorHAnsi" w:hAnsiTheme="minorHAnsi"/>
                <w:b/>
              </w:rPr>
              <w:fldChar w:fldCharType="separate"/>
            </w:r>
            <w:r w:rsidRPr="00106F0B">
              <w:rPr>
                <w:rFonts w:asciiTheme="minorHAnsi" w:hAnsiTheme="minorHAnsi"/>
                <w:b/>
              </w:rPr>
              <w:fldChar w:fldCharType="end"/>
            </w:r>
            <w:bookmarkEnd w:id="10"/>
          </w:p>
        </w:tc>
        <w:tc>
          <w:tcPr>
            <w:tcW w:w="9751" w:type="dxa"/>
            <w:gridSpan w:val="2"/>
            <w:vAlign w:val="center"/>
          </w:tcPr>
          <w:p w14:paraId="143C35E6" w14:textId="77777777" w:rsidR="00AF6C59" w:rsidRPr="00106F0B" w:rsidRDefault="00AF6C59" w:rsidP="00AF6C59">
            <w:pPr>
              <w:rPr>
                <w:rFonts w:asciiTheme="minorHAnsi" w:hAnsiTheme="minorHAnsi"/>
              </w:rPr>
            </w:pPr>
            <w:r w:rsidRPr="00106F0B">
              <w:rPr>
                <w:rFonts w:asciiTheme="minorHAnsi" w:hAnsiTheme="minorHAnsi"/>
              </w:rPr>
              <w:t>Investigational</w:t>
            </w:r>
            <w:r w:rsidR="004576ED" w:rsidRPr="00106F0B">
              <w:rPr>
                <w:rFonts w:asciiTheme="minorHAnsi" w:hAnsiTheme="minorHAnsi"/>
              </w:rPr>
              <w:t xml:space="preserve"> (not approved for any indication)</w:t>
            </w:r>
          </w:p>
        </w:tc>
      </w:tr>
      <w:tr w:rsidR="00AF6C59" w:rsidRPr="00106F0B" w14:paraId="5BAC73B0" w14:textId="77777777" w:rsidTr="00E37A54">
        <w:trPr>
          <w:trHeight w:val="432"/>
        </w:trPr>
        <w:tc>
          <w:tcPr>
            <w:tcW w:w="402" w:type="dxa"/>
            <w:vMerge/>
            <w:tcBorders>
              <w:bottom w:val="single" w:sz="12" w:space="0" w:color="auto"/>
            </w:tcBorders>
          </w:tcPr>
          <w:p w14:paraId="5BA60FD6" w14:textId="77777777" w:rsidR="00AF6C59" w:rsidRPr="00106F0B" w:rsidRDefault="00AF6C59" w:rsidP="0084394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vAlign w:val="center"/>
          </w:tcPr>
          <w:p w14:paraId="0CBA780F" w14:textId="0D8FF12C" w:rsidR="00AF6C59" w:rsidRPr="00106F0B" w:rsidRDefault="00781A56" w:rsidP="00843940">
            <w:pPr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106F0B">
              <w:rPr>
                <w:rFonts w:asciiTheme="minorHAnsi" w:hAnsiTheme="minorHAnsi"/>
                <w:b/>
              </w:rPr>
              <w:instrText xml:space="preserve"> FORMCHECKBOX </w:instrText>
            </w:r>
            <w:r w:rsidR="00BA602C" w:rsidRPr="00106F0B">
              <w:rPr>
                <w:rFonts w:asciiTheme="minorHAnsi" w:hAnsiTheme="minorHAnsi"/>
                <w:b/>
              </w:rPr>
            </w:r>
            <w:r w:rsidR="004161EF">
              <w:rPr>
                <w:rFonts w:asciiTheme="minorHAnsi" w:hAnsiTheme="minorHAnsi"/>
                <w:b/>
              </w:rPr>
              <w:fldChar w:fldCharType="separate"/>
            </w:r>
            <w:r w:rsidRPr="00106F0B">
              <w:rPr>
                <w:rFonts w:asciiTheme="minorHAnsi" w:hAnsiTheme="minorHAnsi"/>
                <w:b/>
              </w:rPr>
              <w:fldChar w:fldCharType="end"/>
            </w:r>
            <w:bookmarkEnd w:id="11"/>
          </w:p>
        </w:tc>
        <w:tc>
          <w:tcPr>
            <w:tcW w:w="9751" w:type="dxa"/>
            <w:gridSpan w:val="2"/>
            <w:tcBorders>
              <w:bottom w:val="single" w:sz="12" w:space="0" w:color="auto"/>
            </w:tcBorders>
            <w:vAlign w:val="center"/>
          </w:tcPr>
          <w:p w14:paraId="689C9FD4" w14:textId="77777777" w:rsidR="00AF6C59" w:rsidRPr="00106F0B" w:rsidRDefault="00AF6C59" w:rsidP="00AF6C59">
            <w:pPr>
              <w:rPr>
                <w:rFonts w:asciiTheme="minorHAnsi" w:hAnsiTheme="minorHAnsi"/>
              </w:rPr>
            </w:pPr>
            <w:r w:rsidRPr="00106F0B">
              <w:rPr>
                <w:rFonts w:asciiTheme="minorHAnsi" w:hAnsiTheme="minorHAnsi"/>
              </w:rPr>
              <w:t>Approved, but its use in this research is investigational</w:t>
            </w:r>
          </w:p>
        </w:tc>
      </w:tr>
      <w:tr w:rsidR="00106F0B" w:rsidRPr="00106F0B" w14:paraId="56784300" w14:textId="77777777" w:rsidTr="00E37A54">
        <w:trPr>
          <w:trHeight w:val="64"/>
        </w:trPr>
        <w:tc>
          <w:tcPr>
            <w:tcW w:w="10662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937EE8" w14:textId="77777777" w:rsidR="00106F0B" w:rsidRPr="00106F0B" w:rsidRDefault="00106F0B" w:rsidP="00843940">
            <w:pPr>
              <w:rPr>
                <w:rFonts w:asciiTheme="minorHAnsi" w:hAnsiTheme="minorHAnsi"/>
                <w:b/>
                <w:sz w:val="12"/>
              </w:rPr>
            </w:pPr>
          </w:p>
        </w:tc>
      </w:tr>
      <w:tr w:rsidR="00AF6C59" w:rsidRPr="00106F0B" w14:paraId="2DD7A051" w14:textId="77777777" w:rsidTr="00E37A54">
        <w:trPr>
          <w:trHeight w:val="432"/>
        </w:trPr>
        <w:tc>
          <w:tcPr>
            <w:tcW w:w="402" w:type="dxa"/>
            <w:vMerge w:val="restart"/>
            <w:tcBorders>
              <w:top w:val="single" w:sz="12" w:space="0" w:color="auto"/>
            </w:tcBorders>
          </w:tcPr>
          <w:p w14:paraId="634782CD" w14:textId="77777777" w:rsidR="00AF6C59" w:rsidRPr="00106F0B" w:rsidRDefault="00AF6C59" w:rsidP="00843940">
            <w:pPr>
              <w:jc w:val="center"/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0260" w:type="dxa"/>
            <w:gridSpan w:val="3"/>
            <w:tcBorders>
              <w:top w:val="single" w:sz="12" w:space="0" w:color="auto"/>
            </w:tcBorders>
            <w:vAlign w:val="center"/>
          </w:tcPr>
          <w:p w14:paraId="4971CD23" w14:textId="77777777" w:rsidR="00AF6C59" w:rsidRPr="00106F0B" w:rsidRDefault="004576ED" w:rsidP="00843940">
            <w:pPr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t>Device C</w:t>
            </w:r>
            <w:r w:rsidR="00AF6C59" w:rsidRPr="00106F0B">
              <w:rPr>
                <w:rFonts w:asciiTheme="minorHAnsi" w:hAnsiTheme="minorHAnsi"/>
                <w:b/>
              </w:rPr>
              <w:t>lassification</w:t>
            </w:r>
          </w:p>
        </w:tc>
      </w:tr>
      <w:tr w:rsidR="00AF6C59" w:rsidRPr="00106F0B" w14:paraId="2B680152" w14:textId="77777777" w:rsidTr="00106F0B">
        <w:trPr>
          <w:trHeight w:val="432"/>
        </w:trPr>
        <w:tc>
          <w:tcPr>
            <w:tcW w:w="402" w:type="dxa"/>
            <w:vMerge/>
          </w:tcPr>
          <w:p w14:paraId="442E0CC8" w14:textId="77777777" w:rsidR="00AF6C59" w:rsidRPr="00106F0B" w:rsidRDefault="00AF6C59" w:rsidP="008439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9" w:type="dxa"/>
            <w:vAlign w:val="center"/>
          </w:tcPr>
          <w:p w14:paraId="35AD27D4" w14:textId="0B7B52C8" w:rsidR="00AF6C59" w:rsidRPr="00106F0B" w:rsidRDefault="00781A56" w:rsidP="00843940">
            <w:pPr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106F0B">
              <w:rPr>
                <w:rFonts w:asciiTheme="minorHAnsi" w:hAnsiTheme="minorHAnsi"/>
                <w:b/>
              </w:rPr>
              <w:instrText xml:space="preserve"> FORMCHECKBOX </w:instrText>
            </w:r>
            <w:r w:rsidR="00BA602C" w:rsidRPr="00106F0B">
              <w:rPr>
                <w:rFonts w:asciiTheme="minorHAnsi" w:hAnsiTheme="minorHAnsi"/>
                <w:b/>
              </w:rPr>
            </w:r>
            <w:r w:rsidR="004161EF">
              <w:rPr>
                <w:rFonts w:asciiTheme="minorHAnsi" w:hAnsiTheme="minorHAnsi"/>
                <w:b/>
              </w:rPr>
              <w:fldChar w:fldCharType="separate"/>
            </w:r>
            <w:r w:rsidRPr="00106F0B">
              <w:rPr>
                <w:rFonts w:asciiTheme="minorHAnsi" w:hAnsiTheme="minorHAnsi"/>
                <w:b/>
              </w:rPr>
              <w:fldChar w:fldCharType="end"/>
            </w:r>
            <w:bookmarkEnd w:id="12"/>
          </w:p>
        </w:tc>
        <w:tc>
          <w:tcPr>
            <w:tcW w:w="9751" w:type="dxa"/>
            <w:gridSpan w:val="2"/>
            <w:vAlign w:val="center"/>
          </w:tcPr>
          <w:p w14:paraId="4EDDBB51" w14:textId="77777777" w:rsidR="00AF6C59" w:rsidRPr="00106F0B" w:rsidRDefault="00AF6C59" w:rsidP="00843940">
            <w:pPr>
              <w:rPr>
                <w:rFonts w:asciiTheme="minorHAnsi" w:hAnsiTheme="minorHAnsi"/>
              </w:rPr>
            </w:pPr>
            <w:r w:rsidRPr="00106F0B">
              <w:rPr>
                <w:rFonts w:asciiTheme="minorHAnsi" w:hAnsiTheme="minorHAnsi"/>
              </w:rPr>
              <w:t>I (e.g., bandages, examination gloves, hand-held surgical instruments)</w:t>
            </w:r>
          </w:p>
        </w:tc>
      </w:tr>
      <w:tr w:rsidR="00AF6C59" w:rsidRPr="00106F0B" w14:paraId="3147F4E7" w14:textId="77777777" w:rsidTr="00106F0B">
        <w:trPr>
          <w:trHeight w:val="432"/>
        </w:trPr>
        <w:tc>
          <w:tcPr>
            <w:tcW w:w="402" w:type="dxa"/>
            <w:vMerge/>
          </w:tcPr>
          <w:p w14:paraId="50077A09" w14:textId="77777777" w:rsidR="00AF6C59" w:rsidRPr="00106F0B" w:rsidRDefault="00AF6C59" w:rsidP="0084394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9" w:type="dxa"/>
            <w:vAlign w:val="center"/>
          </w:tcPr>
          <w:p w14:paraId="49E17D8A" w14:textId="0A4A211E" w:rsidR="00AF6C59" w:rsidRPr="00106F0B" w:rsidRDefault="00781A56" w:rsidP="00843940">
            <w:pPr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106F0B">
              <w:rPr>
                <w:rFonts w:asciiTheme="minorHAnsi" w:hAnsiTheme="minorHAnsi"/>
                <w:b/>
              </w:rPr>
              <w:instrText xml:space="preserve"> FORMCHECKBOX </w:instrText>
            </w:r>
            <w:r w:rsidR="00BA602C" w:rsidRPr="00106F0B">
              <w:rPr>
                <w:rFonts w:asciiTheme="minorHAnsi" w:hAnsiTheme="minorHAnsi"/>
                <w:b/>
              </w:rPr>
            </w:r>
            <w:r w:rsidR="004161EF">
              <w:rPr>
                <w:rFonts w:asciiTheme="minorHAnsi" w:hAnsiTheme="minorHAnsi"/>
                <w:b/>
              </w:rPr>
              <w:fldChar w:fldCharType="separate"/>
            </w:r>
            <w:r w:rsidRPr="00106F0B">
              <w:rPr>
                <w:rFonts w:asciiTheme="minorHAnsi" w:hAnsiTheme="minorHAnsi"/>
                <w:b/>
              </w:rPr>
              <w:fldChar w:fldCharType="end"/>
            </w:r>
            <w:bookmarkEnd w:id="13"/>
          </w:p>
        </w:tc>
        <w:tc>
          <w:tcPr>
            <w:tcW w:w="9751" w:type="dxa"/>
            <w:gridSpan w:val="2"/>
            <w:vAlign w:val="center"/>
          </w:tcPr>
          <w:p w14:paraId="6A9A01E7" w14:textId="77777777" w:rsidR="00AF6C59" w:rsidRPr="00106F0B" w:rsidRDefault="00AF6C59" w:rsidP="00843940">
            <w:pPr>
              <w:rPr>
                <w:rFonts w:asciiTheme="minorHAnsi" w:hAnsiTheme="minorHAnsi"/>
              </w:rPr>
            </w:pPr>
            <w:r w:rsidRPr="00106F0B">
              <w:rPr>
                <w:rFonts w:asciiTheme="minorHAnsi" w:hAnsiTheme="minorHAnsi"/>
              </w:rPr>
              <w:t>II (e.g., wheelchairs, infusion pumps, surgical drapes)</w:t>
            </w:r>
          </w:p>
        </w:tc>
      </w:tr>
      <w:tr w:rsidR="00AF6C59" w:rsidRPr="00106F0B" w14:paraId="075BF862" w14:textId="77777777" w:rsidTr="00E37A54">
        <w:trPr>
          <w:trHeight w:val="422"/>
        </w:trPr>
        <w:tc>
          <w:tcPr>
            <w:tcW w:w="402" w:type="dxa"/>
            <w:vMerge/>
            <w:tcBorders>
              <w:bottom w:val="single" w:sz="12" w:space="0" w:color="auto"/>
            </w:tcBorders>
          </w:tcPr>
          <w:p w14:paraId="308B10AB" w14:textId="77777777" w:rsidR="00AF6C59" w:rsidRPr="00106F0B" w:rsidRDefault="00AF6C59" w:rsidP="0084394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vAlign w:val="center"/>
          </w:tcPr>
          <w:p w14:paraId="620B4649" w14:textId="6A5A52ED" w:rsidR="00AF6C59" w:rsidRPr="00106F0B" w:rsidRDefault="00781A56" w:rsidP="00843940">
            <w:pPr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106F0B">
              <w:rPr>
                <w:rFonts w:asciiTheme="minorHAnsi" w:hAnsiTheme="minorHAnsi"/>
                <w:b/>
              </w:rPr>
              <w:instrText xml:space="preserve"> FORMCHECKBOX </w:instrText>
            </w:r>
            <w:r w:rsidR="00BA602C" w:rsidRPr="00106F0B">
              <w:rPr>
                <w:rFonts w:asciiTheme="minorHAnsi" w:hAnsiTheme="minorHAnsi"/>
                <w:b/>
              </w:rPr>
            </w:r>
            <w:r w:rsidR="004161EF">
              <w:rPr>
                <w:rFonts w:asciiTheme="minorHAnsi" w:hAnsiTheme="minorHAnsi"/>
                <w:b/>
              </w:rPr>
              <w:fldChar w:fldCharType="separate"/>
            </w:r>
            <w:r w:rsidRPr="00106F0B">
              <w:rPr>
                <w:rFonts w:asciiTheme="minorHAnsi" w:hAnsiTheme="minorHAnsi"/>
                <w:b/>
              </w:rPr>
              <w:fldChar w:fldCharType="end"/>
            </w:r>
            <w:bookmarkEnd w:id="14"/>
          </w:p>
        </w:tc>
        <w:tc>
          <w:tcPr>
            <w:tcW w:w="9751" w:type="dxa"/>
            <w:gridSpan w:val="2"/>
            <w:tcBorders>
              <w:bottom w:val="single" w:sz="12" w:space="0" w:color="auto"/>
            </w:tcBorders>
            <w:vAlign w:val="center"/>
          </w:tcPr>
          <w:p w14:paraId="65945A60" w14:textId="77777777" w:rsidR="00AF6C59" w:rsidRPr="00106F0B" w:rsidRDefault="00AF6C59" w:rsidP="00843940">
            <w:pPr>
              <w:rPr>
                <w:rFonts w:asciiTheme="minorHAnsi" w:hAnsiTheme="minorHAnsi"/>
              </w:rPr>
            </w:pPr>
            <w:r w:rsidRPr="00106F0B">
              <w:rPr>
                <w:rFonts w:asciiTheme="minorHAnsi" w:hAnsiTheme="minorHAnsi"/>
              </w:rPr>
              <w:t>III (e.g., replacement heart valves, silicone breast implants, implanted stimulators)</w:t>
            </w:r>
          </w:p>
        </w:tc>
      </w:tr>
      <w:tr w:rsidR="00106F0B" w:rsidRPr="00106F0B" w14:paraId="255CE080" w14:textId="77777777" w:rsidTr="00E37A54">
        <w:trPr>
          <w:trHeight w:val="125"/>
        </w:trPr>
        <w:tc>
          <w:tcPr>
            <w:tcW w:w="10662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AC6BD67" w14:textId="77777777" w:rsidR="00106F0B" w:rsidRPr="00106F0B" w:rsidRDefault="00106F0B" w:rsidP="0085483F">
            <w:pPr>
              <w:rPr>
                <w:rFonts w:asciiTheme="minorHAnsi" w:hAnsiTheme="minorHAnsi"/>
                <w:b/>
                <w:sz w:val="12"/>
              </w:rPr>
            </w:pPr>
          </w:p>
        </w:tc>
      </w:tr>
      <w:tr w:rsidR="0085483F" w:rsidRPr="00106F0B" w14:paraId="1E819F53" w14:textId="77777777" w:rsidTr="00E37A54">
        <w:trPr>
          <w:trHeight w:val="1257"/>
        </w:trPr>
        <w:tc>
          <w:tcPr>
            <w:tcW w:w="402" w:type="dxa"/>
            <w:tcBorders>
              <w:top w:val="single" w:sz="12" w:space="0" w:color="auto"/>
            </w:tcBorders>
          </w:tcPr>
          <w:p w14:paraId="4BC1477B" w14:textId="77777777" w:rsidR="0085483F" w:rsidRPr="00106F0B" w:rsidRDefault="0085483F" w:rsidP="00843940">
            <w:pPr>
              <w:jc w:val="center"/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0260" w:type="dxa"/>
            <w:gridSpan w:val="3"/>
            <w:tcBorders>
              <w:top w:val="single" w:sz="12" w:space="0" w:color="auto"/>
            </w:tcBorders>
            <w:vAlign w:val="center"/>
          </w:tcPr>
          <w:p w14:paraId="50E01971" w14:textId="1C531DF4" w:rsidR="004576ED" w:rsidRPr="00106F0B" w:rsidRDefault="004576ED" w:rsidP="0085483F">
            <w:pPr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t>Describe the proposed u</w:t>
            </w:r>
            <w:r w:rsidR="0085483F" w:rsidRPr="00106F0B">
              <w:rPr>
                <w:rFonts w:asciiTheme="minorHAnsi" w:hAnsiTheme="minorHAnsi"/>
                <w:b/>
              </w:rPr>
              <w:t>se:</w:t>
            </w:r>
            <w:r w:rsidR="00106F0B">
              <w:rPr>
                <w:rFonts w:asciiTheme="minorHAnsi" w:hAnsiTheme="minorHAnsi"/>
                <w:b/>
              </w:rPr>
              <w:t xml:space="preserve"> </w:t>
            </w:r>
            <w:r w:rsidR="00781A56" w:rsidRPr="00106F0B">
              <w:rPr>
                <w:rFonts w:asciiTheme="minorHAnsi" w:hAnsi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781A56" w:rsidRPr="00106F0B">
              <w:rPr>
                <w:rFonts w:asciiTheme="minorHAnsi" w:hAnsiTheme="minorHAnsi"/>
                <w:b/>
              </w:rPr>
              <w:instrText xml:space="preserve"> FORMTEXT </w:instrText>
            </w:r>
            <w:r w:rsidR="00781A56" w:rsidRPr="00106F0B">
              <w:rPr>
                <w:rFonts w:asciiTheme="minorHAnsi" w:hAnsiTheme="minorHAnsi"/>
                <w:b/>
              </w:rPr>
            </w:r>
            <w:r w:rsidR="00781A56" w:rsidRPr="00106F0B">
              <w:rPr>
                <w:rFonts w:asciiTheme="minorHAnsi" w:hAnsiTheme="minorHAnsi"/>
                <w:b/>
              </w:rPr>
              <w:fldChar w:fldCharType="separate"/>
            </w:r>
            <w:r w:rsidR="00BA602C">
              <w:rPr>
                <w:rFonts w:asciiTheme="minorHAnsi" w:hAnsiTheme="minorHAnsi"/>
                <w:b/>
                <w:noProof/>
              </w:rPr>
              <w:t> </w:t>
            </w:r>
            <w:r w:rsidR="00BA602C">
              <w:rPr>
                <w:rFonts w:asciiTheme="minorHAnsi" w:hAnsiTheme="minorHAnsi"/>
                <w:b/>
                <w:noProof/>
              </w:rPr>
              <w:t> </w:t>
            </w:r>
            <w:r w:rsidR="00BA602C">
              <w:rPr>
                <w:rFonts w:asciiTheme="minorHAnsi" w:hAnsiTheme="minorHAnsi"/>
                <w:b/>
                <w:noProof/>
              </w:rPr>
              <w:t> </w:t>
            </w:r>
            <w:r w:rsidR="00BA602C">
              <w:rPr>
                <w:rFonts w:asciiTheme="minorHAnsi" w:hAnsiTheme="minorHAnsi"/>
                <w:b/>
                <w:noProof/>
              </w:rPr>
              <w:t> </w:t>
            </w:r>
            <w:r w:rsidR="00BA602C">
              <w:rPr>
                <w:rFonts w:asciiTheme="minorHAnsi" w:hAnsiTheme="minorHAnsi"/>
                <w:b/>
                <w:noProof/>
              </w:rPr>
              <w:t> </w:t>
            </w:r>
            <w:r w:rsidR="00781A56" w:rsidRPr="00106F0B">
              <w:rPr>
                <w:rFonts w:asciiTheme="minorHAnsi" w:hAnsiTheme="minorHAnsi"/>
                <w:b/>
              </w:rPr>
              <w:fldChar w:fldCharType="end"/>
            </w:r>
            <w:bookmarkEnd w:id="15"/>
            <w:r w:rsidR="0085483F" w:rsidRPr="00106F0B">
              <w:rPr>
                <w:rFonts w:asciiTheme="minorHAnsi" w:hAnsiTheme="minorHAnsi"/>
                <w:b/>
              </w:rPr>
              <w:t xml:space="preserve">            </w:t>
            </w:r>
          </w:p>
          <w:p w14:paraId="403CE323" w14:textId="77777777" w:rsidR="0085483F" w:rsidRPr="00106F0B" w:rsidRDefault="0085483F" w:rsidP="0085483F">
            <w:pPr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t xml:space="preserve">                                            </w:t>
            </w:r>
          </w:p>
          <w:p w14:paraId="7AE27C72" w14:textId="77777777" w:rsidR="0085483F" w:rsidRPr="00106F0B" w:rsidRDefault="0085483F" w:rsidP="0085483F">
            <w:pPr>
              <w:rPr>
                <w:rFonts w:asciiTheme="minorHAnsi" w:hAnsiTheme="minorHAnsi"/>
                <w:b/>
              </w:rPr>
            </w:pPr>
          </w:p>
          <w:p w14:paraId="5DCD0D3C" w14:textId="77777777" w:rsidR="0085483F" w:rsidRPr="00106F0B" w:rsidRDefault="0085483F" w:rsidP="0085483F">
            <w:pPr>
              <w:rPr>
                <w:rFonts w:asciiTheme="minorHAnsi" w:hAnsiTheme="minorHAnsi"/>
                <w:b/>
              </w:rPr>
            </w:pPr>
          </w:p>
        </w:tc>
      </w:tr>
    </w:tbl>
    <w:p w14:paraId="6DC9F589" w14:textId="77777777" w:rsidR="00AF6C59" w:rsidRPr="00106F0B" w:rsidRDefault="00AF6C59" w:rsidP="00B0500F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14:paraId="577FEE55" w14:textId="77777777" w:rsidR="00106F0B" w:rsidRDefault="00106F0B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14:paraId="77DD866C" w14:textId="125EBCDC" w:rsidR="00AF6C59" w:rsidRPr="00106F0B" w:rsidRDefault="00AF6C59" w:rsidP="00B0500F">
      <w:pPr>
        <w:spacing w:after="0" w:line="240" w:lineRule="auto"/>
        <w:rPr>
          <w:rFonts w:asciiTheme="minorHAnsi" w:hAnsiTheme="minorHAnsi"/>
          <w:sz w:val="28"/>
        </w:rPr>
      </w:pPr>
      <w:r w:rsidRPr="00106F0B">
        <w:rPr>
          <w:rFonts w:asciiTheme="minorHAnsi" w:hAnsiTheme="minorHAnsi"/>
          <w:sz w:val="28"/>
        </w:rPr>
        <w:lastRenderedPageBreak/>
        <w:t xml:space="preserve">If the device is approved/cleared and being used according to its approved indication, </w:t>
      </w:r>
      <w:r w:rsidRPr="00106F0B">
        <w:rPr>
          <w:rFonts w:asciiTheme="minorHAnsi" w:hAnsiTheme="minorHAnsi"/>
          <w:b/>
          <w:sz w:val="28"/>
          <w:u w:val="single"/>
        </w:rPr>
        <w:t>STOP</w:t>
      </w:r>
      <w:r w:rsidR="004576ED" w:rsidRPr="00106F0B">
        <w:rPr>
          <w:rFonts w:asciiTheme="minorHAnsi" w:hAnsiTheme="minorHAnsi"/>
          <w:b/>
          <w:sz w:val="28"/>
        </w:rPr>
        <w:t xml:space="preserve"> </w:t>
      </w:r>
      <w:r w:rsidRPr="00106F0B">
        <w:rPr>
          <w:rFonts w:asciiTheme="minorHAnsi" w:hAnsiTheme="minorHAnsi"/>
          <w:sz w:val="28"/>
        </w:rPr>
        <w:t>and submit this form.</w:t>
      </w:r>
    </w:p>
    <w:p w14:paraId="087ACE9B" w14:textId="77777777" w:rsidR="00AF6C59" w:rsidRPr="00106F0B" w:rsidRDefault="00AF6C59" w:rsidP="00B0500F">
      <w:pPr>
        <w:spacing w:after="0" w:line="240" w:lineRule="auto"/>
        <w:rPr>
          <w:rFonts w:asciiTheme="minorHAnsi" w:hAnsiTheme="minorHAnsi"/>
          <w:sz w:val="8"/>
          <w:szCs w:val="8"/>
        </w:rPr>
      </w:pPr>
    </w:p>
    <w:p w14:paraId="6A54BD0A" w14:textId="77777777" w:rsidR="004576ED" w:rsidRPr="00106F0B" w:rsidRDefault="004576ED" w:rsidP="00B0500F">
      <w:pPr>
        <w:spacing w:after="0" w:line="240" w:lineRule="auto"/>
        <w:rPr>
          <w:rFonts w:asciiTheme="minorHAnsi" w:hAnsiTheme="minorHAnsi"/>
          <w:sz w:val="8"/>
          <w:szCs w:val="8"/>
        </w:rPr>
      </w:pPr>
    </w:p>
    <w:p w14:paraId="4FE51354" w14:textId="77777777" w:rsidR="00AF6C59" w:rsidRPr="00106F0B" w:rsidRDefault="00AF6C59" w:rsidP="00B0500F">
      <w:pPr>
        <w:spacing w:after="0" w:line="240" w:lineRule="auto"/>
        <w:rPr>
          <w:rFonts w:asciiTheme="minorHAnsi" w:hAnsiTheme="minorHAnsi"/>
          <w:sz w:val="28"/>
        </w:rPr>
      </w:pPr>
      <w:r w:rsidRPr="00106F0B">
        <w:rPr>
          <w:rFonts w:asciiTheme="minorHAnsi" w:hAnsiTheme="minorHAnsi"/>
          <w:sz w:val="28"/>
        </w:rPr>
        <w:t>If the device is investigational or approved/cleared but its use in the research is investigational,</w:t>
      </w:r>
      <w:r w:rsidR="004576ED" w:rsidRPr="00106F0B">
        <w:rPr>
          <w:rFonts w:asciiTheme="minorHAnsi" w:hAnsiTheme="minorHAnsi"/>
          <w:sz w:val="28"/>
        </w:rPr>
        <w:t xml:space="preserve"> </w:t>
      </w:r>
      <w:r w:rsidRPr="00106F0B">
        <w:rPr>
          <w:rFonts w:asciiTheme="minorHAnsi" w:hAnsiTheme="minorHAnsi"/>
          <w:sz w:val="28"/>
        </w:rPr>
        <w:t>answer the following:</w:t>
      </w:r>
    </w:p>
    <w:p w14:paraId="22237088" w14:textId="77777777" w:rsidR="00B72AF4" w:rsidRPr="00106F0B" w:rsidRDefault="00B72AF4" w:rsidP="00B0500F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2"/>
        <w:gridCol w:w="509"/>
        <w:gridCol w:w="9751"/>
      </w:tblGrid>
      <w:tr w:rsidR="0085483F" w:rsidRPr="00106F0B" w14:paraId="35474C82" w14:textId="77777777" w:rsidTr="00106F0B">
        <w:trPr>
          <w:trHeight w:val="576"/>
        </w:trPr>
        <w:tc>
          <w:tcPr>
            <w:tcW w:w="396" w:type="dxa"/>
            <w:vMerge w:val="restart"/>
          </w:tcPr>
          <w:p w14:paraId="61E70560" w14:textId="77777777" w:rsidR="00106F0B" w:rsidRPr="00106F0B" w:rsidRDefault="00106F0B" w:rsidP="00843940">
            <w:pPr>
              <w:jc w:val="center"/>
              <w:rPr>
                <w:rFonts w:asciiTheme="minorHAnsi" w:hAnsiTheme="minorHAnsi"/>
                <w:b/>
                <w:sz w:val="10"/>
              </w:rPr>
            </w:pPr>
          </w:p>
          <w:p w14:paraId="44A0E447" w14:textId="77777777" w:rsidR="0085483F" w:rsidRPr="00106F0B" w:rsidRDefault="0085483F" w:rsidP="00843940">
            <w:pPr>
              <w:jc w:val="center"/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10404" w:type="dxa"/>
            <w:gridSpan w:val="2"/>
            <w:vAlign w:val="center"/>
          </w:tcPr>
          <w:p w14:paraId="6B624D95" w14:textId="77777777" w:rsidR="0085483F" w:rsidRPr="00106F0B" w:rsidRDefault="0085483F" w:rsidP="00843940">
            <w:pPr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t>This device research should be determined to be (complete one):</w:t>
            </w:r>
          </w:p>
        </w:tc>
      </w:tr>
      <w:tr w:rsidR="0085483F" w:rsidRPr="00106F0B" w14:paraId="053508DC" w14:textId="77777777" w:rsidTr="004576ED">
        <w:trPr>
          <w:trHeight w:val="2411"/>
        </w:trPr>
        <w:tc>
          <w:tcPr>
            <w:tcW w:w="396" w:type="dxa"/>
            <w:vMerge/>
            <w:vAlign w:val="center"/>
          </w:tcPr>
          <w:p w14:paraId="0B4EE8FA" w14:textId="77777777" w:rsidR="0085483F" w:rsidRPr="00106F0B" w:rsidRDefault="0085483F" w:rsidP="00843940">
            <w:pPr>
              <w:jc w:val="center"/>
              <w:rPr>
                <w:rFonts w:asciiTheme="minorHAnsi" w:hAnsiTheme="minorHAnsi"/>
                <w:b/>
              </w:rPr>
            </w:pPr>
          </w:p>
        </w:tc>
        <w:bookmarkStart w:id="16" w:name="_GoBack"/>
        <w:tc>
          <w:tcPr>
            <w:tcW w:w="504" w:type="dxa"/>
            <w:vAlign w:val="center"/>
          </w:tcPr>
          <w:p w14:paraId="6D4C78D0" w14:textId="098E96A3" w:rsidR="0085483F" w:rsidRPr="00106F0B" w:rsidRDefault="00781A56" w:rsidP="004576ED">
            <w:pPr>
              <w:jc w:val="center"/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106F0B">
              <w:rPr>
                <w:rFonts w:asciiTheme="minorHAnsi" w:hAnsiTheme="minorHAnsi"/>
                <w:b/>
              </w:rPr>
              <w:instrText xml:space="preserve"> FORMCHECKBOX </w:instrText>
            </w:r>
            <w:r w:rsidR="00BA602C" w:rsidRPr="00106F0B">
              <w:rPr>
                <w:rFonts w:asciiTheme="minorHAnsi" w:hAnsiTheme="minorHAnsi"/>
                <w:b/>
              </w:rPr>
            </w:r>
            <w:r w:rsidR="004161EF">
              <w:rPr>
                <w:rFonts w:asciiTheme="minorHAnsi" w:hAnsiTheme="minorHAnsi"/>
                <w:b/>
              </w:rPr>
              <w:fldChar w:fldCharType="separate"/>
            </w:r>
            <w:r w:rsidRPr="00106F0B">
              <w:rPr>
                <w:rFonts w:asciiTheme="minorHAnsi" w:hAnsiTheme="minorHAnsi"/>
                <w:b/>
              </w:rPr>
              <w:fldChar w:fldCharType="end"/>
            </w:r>
            <w:bookmarkEnd w:id="17"/>
            <w:bookmarkEnd w:id="16"/>
          </w:p>
        </w:tc>
        <w:tc>
          <w:tcPr>
            <w:tcW w:w="9900" w:type="dxa"/>
            <w:vAlign w:val="center"/>
          </w:tcPr>
          <w:p w14:paraId="29C3B408" w14:textId="77777777" w:rsidR="0085483F" w:rsidRPr="00106F0B" w:rsidRDefault="0085483F" w:rsidP="004576ED">
            <w:pPr>
              <w:rPr>
                <w:rFonts w:asciiTheme="minorHAnsi" w:hAnsiTheme="minorHAnsi"/>
              </w:rPr>
            </w:pPr>
            <w:r w:rsidRPr="00106F0B">
              <w:rPr>
                <w:rFonts w:asciiTheme="minorHAnsi" w:hAnsiTheme="minorHAnsi"/>
                <w:b/>
              </w:rPr>
              <w:t>Significant Risk</w:t>
            </w:r>
            <w:r w:rsidRPr="00106F0B">
              <w:rPr>
                <w:rFonts w:asciiTheme="minorHAnsi" w:hAnsiTheme="minorHAnsi"/>
              </w:rPr>
              <w:t xml:space="preserve"> (SR) – (e.g., sutures, cardiac pacemakers, hydrocephalus shunts, orthopedic implants)</w:t>
            </w:r>
          </w:p>
          <w:p w14:paraId="53DE631C" w14:textId="660EAC7C" w:rsidR="004576ED" w:rsidRPr="00106F0B" w:rsidRDefault="004576ED" w:rsidP="004576ED">
            <w:pPr>
              <w:rPr>
                <w:rFonts w:asciiTheme="minorHAnsi" w:hAnsiTheme="minorHAnsi"/>
              </w:rPr>
            </w:pPr>
            <w:r w:rsidRPr="00106F0B">
              <w:rPr>
                <w:rFonts w:asciiTheme="minorHAnsi" w:hAnsiTheme="minorHAnsi"/>
              </w:rPr>
              <w:t xml:space="preserve">a. </w:t>
            </w:r>
            <w:r w:rsidR="0085483F" w:rsidRPr="00106F0B">
              <w:rPr>
                <w:rFonts w:asciiTheme="minorHAnsi" w:hAnsiTheme="minorHAnsi"/>
              </w:rPr>
              <w:t xml:space="preserve">Investigational Device Exemption (IDE) number: </w:t>
            </w:r>
            <w:r w:rsidR="00781A56" w:rsidRPr="00106F0B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781A56" w:rsidRPr="00106F0B">
              <w:rPr>
                <w:rFonts w:asciiTheme="minorHAnsi" w:hAnsiTheme="minorHAnsi"/>
              </w:rPr>
              <w:instrText xml:space="preserve"> FORMTEXT </w:instrText>
            </w:r>
            <w:r w:rsidR="00781A56" w:rsidRPr="00106F0B">
              <w:rPr>
                <w:rFonts w:asciiTheme="minorHAnsi" w:hAnsiTheme="minorHAnsi"/>
              </w:rPr>
            </w:r>
            <w:r w:rsidR="00781A56" w:rsidRPr="00106F0B">
              <w:rPr>
                <w:rFonts w:asciiTheme="minorHAnsi" w:hAnsiTheme="minorHAnsi"/>
              </w:rPr>
              <w:fldChar w:fldCharType="separate"/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781A56" w:rsidRPr="00106F0B">
              <w:rPr>
                <w:rFonts w:asciiTheme="minorHAnsi" w:hAnsiTheme="minorHAnsi"/>
              </w:rPr>
              <w:fldChar w:fldCharType="end"/>
            </w:r>
            <w:bookmarkEnd w:id="18"/>
          </w:p>
          <w:p w14:paraId="158CF899" w14:textId="77777777" w:rsidR="0085483F" w:rsidRPr="00106F0B" w:rsidRDefault="0085483F" w:rsidP="004576E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C29CDBD" w14:textId="3C15F88D" w:rsidR="004576ED" w:rsidRPr="00106F0B" w:rsidRDefault="004576ED" w:rsidP="004576ED">
            <w:pPr>
              <w:rPr>
                <w:rFonts w:asciiTheme="minorHAnsi" w:hAnsiTheme="minorHAnsi"/>
              </w:rPr>
            </w:pPr>
            <w:r w:rsidRPr="00106F0B">
              <w:rPr>
                <w:rFonts w:asciiTheme="minorHAnsi" w:hAnsiTheme="minorHAnsi"/>
              </w:rPr>
              <w:t xml:space="preserve">b. </w:t>
            </w:r>
            <w:r w:rsidR="0085483F" w:rsidRPr="00106F0B">
              <w:rPr>
                <w:rFonts w:asciiTheme="minorHAnsi" w:hAnsiTheme="minorHAnsi"/>
              </w:rPr>
              <w:t>State who holds the IDE (i.e., sponsor, investigator, other):</w:t>
            </w:r>
            <w:r w:rsidR="00106F0B">
              <w:rPr>
                <w:rFonts w:asciiTheme="minorHAnsi" w:hAnsiTheme="minorHAnsi"/>
              </w:rPr>
              <w:t xml:space="preserve"> </w:t>
            </w:r>
            <w:r w:rsidR="00781A56" w:rsidRPr="00106F0B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781A56" w:rsidRPr="00106F0B">
              <w:rPr>
                <w:rFonts w:asciiTheme="minorHAnsi" w:hAnsiTheme="minorHAnsi"/>
              </w:rPr>
              <w:instrText xml:space="preserve"> FORMTEXT </w:instrText>
            </w:r>
            <w:r w:rsidR="00781A56" w:rsidRPr="00106F0B">
              <w:rPr>
                <w:rFonts w:asciiTheme="minorHAnsi" w:hAnsiTheme="minorHAnsi"/>
              </w:rPr>
            </w:r>
            <w:r w:rsidR="00781A56" w:rsidRPr="00106F0B">
              <w:rPr>
                <w:rFonts w:asciiTheme="minorHAnsi" w:hAnsiTheme="minorHAnsi"/>
              </w:rPr>
              <w:fldChar w:fldCharType="separate"/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781A56" w:rsidRPr="00106F0B">
              <w:rPr>
                <w:rFonts w:asciiTheme="minorHAnsi" w:hAnsiTheme="minorHAnsi"/>
              </w:rPr>
              <w:fldChar w:fldCharType="end"/>
            </w:r>
            <w:bookmarkEnd w:id="19"/>
            <w:r w:rsidR="0085483F" w:rsidRPr="00106F0B">
              <w:rPr>
                <w:rFonts w:asciiTheme="minorHAnsi" w:hAnsiTheme="minorHAnsi"/>
              </w:rPr>
              <w:t xml:space="preserve">                 </w:t>
            </w:r>
          </w:p>
          <w:p w14:paraId="4AC6A26D" w14:textId="77777777" w:rsidR="0085483F" w:rsidRPr="00106F0B" w:rsidRDefault="0085483F" w:rsidP="004576E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1521679" w14:textId="4821091B" w:rsidR="0085483F" w:rsidRPr="00106F0B" w:rsidRDefault="004576ED" w:rsidP="00781A56">
            <w:pPr>
              <w:rPr>
                <w:rFonts w:asciiTheme="minorHAnsi" w:hAnsiTheme="minorHAnsi"/>
              </w:rPr>
            </w:pPr>
            <w:r w:rsidRPr="00106F0B">
              <w:rPr>
                <w:rFonts w:asciiTheme="minorHAnsi" w:hAnsiTheme="minorHAnsi"/>
              </w:rPr>
              <w:t xml:space="preserve">c. </w:t>
            </w:r>
            <w:r w:rsidR="0085483F" w:rsidRPr="00106F0B">
              <w:rPr>
                <w:rFonts w:asciiTheme="minorHAnsi" w:hAnsiTheme="minorHAnsi"/>
              </w:rPr>
              <w:t xml:space="preserve">Describe the process for investigational device accountability, storage, and recordkeeping to ensure that the device will be used according to the approved protocol, under the direction of approved investigator(s). </w:t>
            </w:r>
            <w:r w:rsidR="00781A56" w:rsidRPr="00106F0B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781A56" w:rsidRPr="00106F0B">
              <w:rPr>
                <w:rFonts w:asciiTheme="minorHAnsi" w:hAnsiTheme="minorHAnsi"/>
              </w:rPr>
              <w:instrText xml:space="preserve"> FORMTEXT </w:instrText>
            </w:r>
            <w:r w:rsidR="00781A56" w:rsidRPr="00106F0B">
              <w:rPr>
                <w:rFonts w:asciiTheme="minorHAnsi" w:hAnsiTheme="minorHAnsi"/>
              </w:rPr>
            </w:r>
            <w:r w:rsidR="00781A56" w:rsidRPr="00106F0B">
              <w:rPr>
                <w:rFonts w:asciiTheme="minorHAnsi" w:hAnsiTheme="minorHAnsi"/>
              </w:rPr>
              <w:fldChar w:fldCharType="separate"/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781A56" w:rsidRPr="00106F0B">
              <w:rPr>
                <w:rFonts w:asciiTheme="minorHAnsi" w:hAnsiTheme="minorHAnsi"/>
              </w:rPr>
              <w:fldChar w:fldCharType="end"/>
            </w:r>
            <w:bookmarkEnd w:id="20"/>
          </w:p>
        </w:tc>
      </w:tr>
      <w:tr w:rsidR="0085483F" w:rsidRPr="00106F0B" w14:paraId="03CE6EEF" w14:textId="77777777" w:rsidTr="004576ED">
        <w:trPr>
          <w:trHeight w:val="1268"/>
        </w:trPr>
        <w:tc>
          <w:tcPr>
            <w:tcW w:w="396" w:type="dxa"/>
            <w:vMerge/>
          </w:tcPr>
          <w:p w14:paraId="5EA19EC9" w14:textId="77777777" w:rsidR="0085483F" w:rsidRPr="00106F0B" w:rsidRDefault="0085483F" w:rsidP="0084394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4" w:type="dxa"/>
            <w:vAlign w:val="center"/>
          </w:tcPr>
          <w:p w14:paraId="79556E11" w14:textId="286C511D" w:rsidR="0085483F" w:rsidRPr="00106F0B" w:rsidRDefault="00781A56" w:rsidP="004576ED">
            <w:pPr>
              <w:jc w:val="center"/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106F0B">
              <w:rPr>
                <w:rFonts w:asciiTheme="minorHAnsi" w:hAnsiTheme="minorHAnsi"/>
                <w:b/>
              </w:rPr>
              <w:instrText xml:space="preserve"> FORMCHECKBOX </w:instrText>
            </w:r>
            <w:r w:rsidR="00BA602C" w:rsidRPr="00106F0B">
              <w:rPr>
                <w:rFonts w:asciiTheme="minorHAnsi" w:hAnsiTheme="minorHAnsi"/>
                <w:b/>
              </w:rPr>
            </w:r>
            <w:r w:rsidR="004161EF">
              <w:rPr>
                <w:rFonts w:asciiTheme="minorHAnsi" w:hAnsiTheme="minorHAnsi"/>
                <w:b/>
              </w:rPr>
              <w:fldChar w:fldCharType="separate"/>
            </w:r>
            <w:r w:rsidRPr="00106F0B">
              <w:rPr>
                <w:rFonts w:asciiTheme="minorHAnsi" w:hAnsiTheme="minorHAnsi"/>
                <w:b/>
              </w:rPr>
              <w:fldChar w:fldCharType="end"/>
            </w:r>
            <w:bookmarkEnd w:id="21"/>
          </w:p>
        </w:tc>
        <w:tc>
          <w:tcPr>
            <w:tcW w:w="9900" w:type="dxa"/>
            <w:vAlign w:val="center"/>
          </w:tcPr>
          <w:p w14:paraId="5D6C7557" w14:textId="77777777" w:rsidR="0085483F" w:rsidRPr="00106F0B" w:rsidRDefault="0085483F" w:rsidP="004576ED">
            <w:pPr>
              <w:rPr>
                <w:rFonts w:asciiTheme="minorHAnsi" w:hAnsiTheme="minorHAnsi"/>
              </w:rPr>
            </w:pPr>
            <w:r w:rsidRPr="00106F0B">
              <w:rPr>
                <w:rFonts w:asciiTheme="minorHAnsi" w:hAnsiTheme="minorHAnsi"/>
                <w:b/>
              </w:rPr>
              <w:t>Non-significant Risk</w:t>
            </w:r>
            <w:r w:rsidRPr="00106F0B">
              <w:rPr>
                <w:rFonts w:asciiTheme="minorHAnsi" w:hAnsiTheme="minorHAnsi"/>
              </w:rPr>
              <w:t xml:space="preserve"> (NSR) – (e.g., daily-wear contact lenses, lens solutions, dental scalers, foley catheters)</w:t>
            </w:r>
          </w:p>
          <w:p w14:paraId="24DE6B7D" w14:textId="77777777" w:rsidR="0085483F" w:rsidRPr="00106F0B" w:rsidRDefault="0085483F" w:rsidP="004576ED">
            <w:pPr>
              <w:rPr>
                <w:rFonts w:asciiTheme="minorHAnsi" w:hAnsiTheme="minorHAnsi"/>
              </w:rPr>
            </w:pPr>
            <w:r w:rsidRPr="00106F0B">
              <w:rPr>
                <w:rFonts w:asciiTheme="minorHAnsi" w:hAnsiTheme="minorHAnsi"/>
              </w:rPr>
              <w:t>Provide supporting documentation from sponsor regarding why the device does not pose a significant risk</w:t>
            </w:r>
            <w:r w:rsidR="004576ED" w:rsidRPr="00106F0B">
              <w:rPr>
                <w:rFonts w:asciiTheme="minorHAnsi" w:hAnsiTheme="minorHAnsi"/>
              </w:rPr>
              <w:t>.</w:t>
            </w:r>
          </w:p>
        </w:tc>
      </w:tr>
      <w:tr w:rsidR="0085483F" w:rsidRPr="00106F0B" w14:paraId="0BEF1788" w14:textId="77777777" w:rsidTr="004576ED">
        <w:trPr>
          <w:trHeight w:val="1250"/>
        </w:trPr>
        <w:tc>
          <w:tcPr>
            <w:tcW w:w="396" w:type="dxa"/>
            <w:vMerge/>
          </w:tcPr>
          <w:p w14:paraId="2182761B" w14:textId="77777777" w:rsidR="0085483F" w:rsidRPr="00106F0B" w:rsidRDefault="0085483F" w:rsidP="0084394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4" w:type="dxa"/>
            <w:vAlign w:val="center"/>
          </w:tcPr>
          <w:p w14:paraId="24F9B4E4" w14:textId="20F83F0D" w:rsidR="0085483F" w:rsidRPr="00106F0B" w:rsidRDefault="00781A56" w:rsidP="004576ED">
            <w:pPr>
              <w:jc w:val="center"/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106F0B">
              <w:rPr>
                <w:rFonts w:asciiTheme="minorHAnsi" w:hAnsiTheme="minorHAnsi"/>
                <w:b/>
              </w:rPr>
              <w:instrText xml:space="preserve"> FORMCHECKBOX </w:instrText>
            </w:r>
            <w:r w:rsidR="00BA602C" w:rsidRPr="00106F0B">
              <w:rPr>
                <w:rFonts w:asciiTheme="minorHAnsi" w:hAnsiTheme="minorHAnsi"/>
                <w:b/>
              </w:rPr>
            </w:r>
            <w:r w:rsidR="004161EF">
              <w:rPr>
                <w:rFonts w:asciiTheme="minorHAnsi" w:hAnsiTheme="minorHAnsi"/>
                <w:b/>
              </w:rPr>
              <w:fldChar w:fldCharType="separate"/>
            </w:r>
            <w:r w:rsidRPr="00106F0B">
              <w:rPr>
                <w:rFonts w:asciiTheme="minorHAnsi" w:hAnsiTheme="minorHAnsi"/>
                <w:b/>
              </w:rPr>
              <w:fldChar w:fldCharType="end"/>
            </w:r>
            <w:bookmarkEnd w:id="22"/>
          </w:p>
        </w:tc>
        <w:tc>
          <w:tcPr>
            <w:tcW w:w="9900" w:type="dxa"/>
            <w:vAlign w:val="center"/>
          </w:tcPr>
          <w:p w14:paraId="1A9D4275" w14:textId="77777777" w:rsidR="0085483F" w:rsidRPr="00106F0B" w:rsidRDefault="0085483F" w:rsidP="004576ED">
            <w:pPr>
              <w:rPr>
                <w:rFonts w:asciiTheme="minorHAnsi" w:hAnsiTheme="minorHAnsi"/>
                <w:b/>
              </w:rPr>
            </w:pPr>
            <w:r w:rsidRPr="00106F0B">
              <w:rPr>
                <w:rFonts w:asciiTheme="minorHAnsi" w:hAnsiTheme="minorHAnsi"/>
                <w:b/>
              </w:rPr>
              <w:t>IDE Exempt</w:t>
            </w:r>
          </w:p>
          <w:p w14:paraId="1E0B3BC0" w14:textId="29FE4515" w:rsidR="0085483F" w:rsidRPr="00106F0B" w:rsidRDefault="0085483F" w:rsidP="004576ED">
            <w:pPr>
              <w:rPr>
                <w:rFonts w:asciiTheme="minorHAnsi" w:hAnsiTheme="minorHAnsi"/>
              </w:rPr>
            </w:pPr>
            <w:r w:rsidRPr="00106F0B">
              <w:rPr>
                <w:rFonts w:asciiTheme="minorHAnsi" w:hAnsiTheme="minorHAnsi"/>
              </w:rPr>
              <w:t xml:space="preserve">Category (1-7): </w:t>
            </w:r>
            <w:r w:rsidR="00781A56" w:rsidRPr="00106F0B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="00781A56" w:rsidRPr="00106F0B">
              <w:rPr>
                <w:rFonts w:asciiTheme="minorHAnsi" w:hAnsiTheme="minorHAnsi"/>
              </w:rPr>
              <w:instrText xml:space="preserve"> FORMTEXT </w:instrText>
            </w:r>
            <w:r w:rsidR="00781A56" w:rsidRPr="00106F0B">
              <w:rPr>
                <w:rFonts w:asciiTheme="minorHAnsi" w:hAnsiTheme="minorHAnsi"/>
              </w:rPr>
            </w:r>
            <w:r w:rsidR="00781A56" w:rsidRPr="00106F0B">
              <w:rPr>
                <w:rFonts w:asciiTheme="minorHAnsi" w:hAnsiTheme="minorHAnsi"/>
              </w:rPr>
              <w:fldChar w:fldCharType="separate"/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BA602C">
              <w:rPr>
                <w:rFonts w:asciiTheme="minorHAnsi" w:hAnsiTheme="minorHAnsi"/>
                <w:noProof/>
              </w:rPr>
              <w:t> </w:t>
            </w:r>
            <w:r w:rsidR="00781A56" w:rsidRPr="00106F0B">
              <w:rPr>
                <w:rFonts w:asciiTheme="minorHAnsi" w:hAnsiTheme="minorHAnsi"/>
              </w:rPr>
              <w:fldChar w:fldCharType="end"/>
            </w:r>
            <w:bookmarkEnd w:id="23"/>
          </w:p>
          <w:p w14:paraId="300005E6" w14:textId="77777777" w:rsidR="0085483F" w:rsidRPr="00106F0B" w:rsidRDefault="0085483F" w:rsidP="004576ED">
            <w:pPr>
              <w:rPr>
                <w:rFonts w:asciiTheme="minorHAnsi" w:hAnsiTheme="minorHAnsi"/>
              </w:rPr>
            </w:pPr>
            <w:r w:rsidRPr="00106F0B">
              <w:rPr>
                <w:rFonts w:asciiTheme="minorHAnsi" w:hAnsiTheme="minorHAnsi"/>
              </w:rPr>
              <w:t>Explain how the device is exempt from the requirements of 21 CFR 812.2(c) for this research.</w:t>
            </w:r>
          </w:p>
        </w:tc>
      </w:tr>
    </w:tbl>
    <w:p w14:paraId="6E66811D" w14:textId="77777777" w:rsidR="00B72AF4" w:rsidRPr="00106F0B" w:rsidRDefault="00B72AF4" w:rsidP="00B0500F">
      <w:pPr>
        <w:spacing w:after="0" w:line="240" w:lineRule="auto"/>
        <w:rPr>
          <w:rFonts w:asciiTheme="minorHAnsi" w:hAnsiTheme="minorHAnsi"/>
        </w:rPr>
      </w:pPr>
    </w:p>
    <w:sectPr w:rsidR="00B72AF4" w:rsidRPr="00106F0B" w:rsidSect="00F21657">
      <w:headerReference w:type="default" r:id="rId8"/>
      <w:footerReference w:type="default" r:id="rId9"/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6C799" w14:textId="77777777" w:rsidR="004161EF" w:rsidRDefault="004161EF" w:rsidP="00487DBA">
      <w:pPr>
        <w:spacing w:after="0" w:line="240" w:lineRule="auto"/>
      </w:pPr>
      <w:r>
        <w:separator/>
      </w:r>
    </w:p>
  </w:endnote>
  <w:endnote w:type="continuationSeparator" w:id="0">
    <w:p w14:paraId="00A860B3" w14:textId="77777777" w:rsidR="004161EF" w:rsidRDefault="004161EF" w:rsidP="0048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A6E8" w14:textId="1F6FAF01" w:rsidR="00EE5C94" w:rsidRPr="00106F0B" w:rsidRDefault="002C1312" w:rsidP="002C1312">
    <w:pPr>
      <w:pStyle w:val="Footer"/>
      <w:rPr>
        <w:rFonts w:asciiTheme="minorHAnsi" w:hAnsiTheme="minorHAnsi"/>
        <w:sz w:val="20"/>
      </w:rPr>
    </w:pPr>
    <w:r w:rsidRPr="00106F0B">
      <w:rPr>
        <w:rFonts w:asciiTheme="minorHAnsi" w:hAnsiTheme="minorHAnsi"/>
        <w:sz w:val="20"/>
      </w:rPr>
      <w:t>F</w:t>
    </w:r>
    <w:r w:rsidR="00106F0B">
      <w:rPr>
        <w:rFonts w:asciiTheme="minorHAnsi" w:hAnsiTheme="minorHAnsi"/>
        <w:sz w:val="20"/>
      </w:rPr>
      <w:t>-</w:t>
    </w:r>
    <w:r w:rsidR="004576ED" w:rsidRPr="00106F0B">
      <w:rPr>
        <w:rFonts w:asciiTheme="minorHAnsi" w:hAnsiTheme="minorHAnsi"/>
        <w:sz w:val="20"/>
      </w:rPr>
      <w:t>05</w:t>
    </w:r>
    <w:r w:rsidR="00106F0B">
      <w:rPr>
        <w:rFonts w:asciiTheme="minorHAnsi" w:hAnsiTheme="minorHAnsi"/>
        <w:sz w:val="20"/>
      </w:rPr>
      <w:t xml:space="preserve">, </w:t>
    </w:r>
    <w:r w:rsidR="00BA602C">
      <w:rPr>
        <w:rFonts w:asciiTheme="minorHAnsi" w:hAnsiTheme="minorHAnsi"/>
        <w:sz w:val="20"/>
      </w:rPr>
      <w:t>2015 08 18</w:t>
    </w:r>
    <w:r w:rsidRPr="00106F0B">
      <w:rPr>
        <w:rFonts w:asciiTheme="minorHAnsi" w:hAnsiTheme="minorHAnsi"/>
        <w:sz w:val="20"/>
      </w:rPr>
      <w:tab/>
    </w:r>
    <w:r w:rsidRPr="00106F0B">
      <w:rPr>
        <w:rFonts w:asciiTheme="minorHAnsi" w:hAnsiTheme="minorHAnsi"/>
        <w:sz w:val="20"/>
      </w:rPr>
      <w:tab/>
      <w:t xml:space="preserve">Page </w:t>
    </w:r>
    <w:r w:rsidRPr="00106F0B">
      <w:rPr>
        <w:rFonts w:asciiTheme="minorHAnsi" w:hAnsiTheme="minorHAnsi"/>
        <w:sz w:val="20"/>
      </w:rPr>
      <w:fldChar w:fldCharType="begin"/>
    </w:r>
    <w:r w:rsidRPr="00106F0B">
      <w:rPr>
        <w:rFonts w:asciiTheme="minorHAnsi" w:hAnsiTheme="minorHAnsi"/>
        <w:sz w:val="20"/>
      </w:rPr>
      <w:instrText xml:space="preserve"> PAGE </w:instrText>
    </w:r>
    <w:r w:rsidRPr="00106F0B">
      <w:rPr>
        <w:rFonts w:asciiTheme="minorHAnsi" w:hAnsiTheme="minorHAnsi"/>
        <w:sz w:val="20"/>
      </w:rPr>
      <w:fldChar w:fldCharType="separate"/>
    </w:r>
    <w:r w:rsidR="0002060D">
      <w:rPr>
        <w:rFonts w:asciiTheme="minorHAnsi" w:hAnsiTheme="minorHAnsi"/>
        <w:noProof/>
        <w:sz w:val="20"/>
      </w:rPr>
      <w:t>1</w:t>
    </w:r>
    <w:r w:rsidRPr="00106F0B">
      <w:rPr>
        <w:rFonts w:asciiTheme="minorHAnsi" w:hAnsiTheme="minorHAnsi"/>
        <w:sz w:val="20"/>
      </w:rPr>
      <w:fldChar w:fldCharType="end"/>
    </w:r>
    <w:r w:rsidRPr="00106F0B">
      <w:rPr>
        <w:rFonts w:asciiTheme="minorHAnsi" w:hAnsiTheme="minorHAnsi"/>
        <w:sz w:val="20"/>
      </w:rPr>
      <w:t xml:space="preserve"> of </w:t>
    </w:r>
    <w:r w:rsidR="00E37A54" w:rsidRPr="00106F0B">
      <w:rPr>
        <w:rFonts w:asciiTheme="minorHAnsi" w:hAnsiTheme="minorHAnsi"/>
        <w:sz w:val="20"/>
      </w:rPr>
      <w:fldChar w:fldCharType="begin"/>
    </w:r>
    <w:r w:rsidR="00E37A54" w:rsidRPr="00106F0B">
      <w:rPr>
        <w:rFonts w:asciiTheme="minorHAnsi" w:hAnsiTheme="minorHAnsi"/>
        <w:sz w:val="20"/>
      </w:rPr>
      <w:instrText xml:space="preserve"> NUMPAGES </w:instrText>
    </w:r>
    <w:r w:rsidR="00E37A54" w:rsidRPr="00106F0B">
      <w:rPr>
        <w:rFonts w:asciiTheme="minorHAnsi" w:hAnsiTheme="minorHAnsi"/>
        <w:sz w:val="20"/>
      </w:rPr>
      <w:fldChar w:fldCharType="separate"/>
    </w:r>
    <w:r w:rsidR="0002060D">
      <w:rPr>
        <w:rFonts w:asciiTheme="minorHAnsi" w:hAnsiTheme="minorHAnsi"/>
        <w:noProof/>
        <w:sz w:val="20"/>
      </w:rPr>
      <w:t>2</w:t>
    </w:r>
    <w:r w:rsidR="00E37A54" w:rsidRPr="00106F0B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CD68A" w14:textId="77777777" w:rsidR="004161EF" w:rsidRDefault="004161EF" w:rsidP="00487DBA">
      <w:pPr>
        <w:spacing w:after="0" w:line="240" w:lineRule="auto"/>
      </w:pPr>
      <w:r>
        <w:separator/>
      </w:r>
    </w:p>
  </w:footnote>
  <w:footnote w:type="continuationSeparator" w:id="0">
    <w:p w14:paraId="64DBB099" w14:textId="77777777" w:rsidR="004161EF" w:rsidRDefault="004161EF" w:rsidP="0048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87B66" w14:textId="730C0411" w:rsidR="00B941A8" w:rsidRDefault="00E1046E" w:rsidP="00487DBA">
    <w:pPr>
      <w:pStyle w:val="Header"/>
      <w:jc w:val="center"/>
      <w:rPr>
        <w:b/>
      </w:rPr>
    </w:pPr>
    <w:r w:rsidRPr="003B13D5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4F1EB" wp14:editId="6BC1940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76425" cy="76200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3C3AC" w14:textId="77777777" w:rsidR="00E1046E" w:rsidRDefault="00E1046E" w:rsidP="00E1046E">
                          <w:r>
                            <w:rPr>
                              <w:noProof/>
                            </w:rPr>
                            <w:t xml:space="preserve">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666F15" wp14:editId="33C04B0D">
                                <wp:extent cx="1684655" cy="348615"/>
                                <wp:effectExtent l="0" t="0" r="444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U_BrandMark_OVPR_Horz_Green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4655" cy="348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4F1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147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" stroked="f">
              <v:textbox>
                <w:txbxContent>
                  <w:p w14:paraId="40B3C3AC" w14:textId="77777777" w:rsidR="00E1046E" w:rsidRDefault="00E1046E" w:rsidP="00E1046E">
                    <w:r>
                      <w:rPr>
                        <w:noProof/>
                      </w:rPr>
                      <w:t xml:space="preserve">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B666F15" wp14:editId="33C04B0D">
                          <wp:extent cx="1684655" cy="348615"/>
                          <wp:effectExtent l="0" t="0" r="4445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BU_BrandMark_OVPR_Horz_Green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4655" cy="348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E82C2C2" w14:textId="77777777" w:rsidR="00487DBA" w:rsidRPr="00106F0B" w:rsidRDefault="00487DBA" w:rsidP="00487DBA">
    <w:pPr>
      <w:pStyle w:val="Header"/>
      <w:jc w:val="center"/>
      <w:rPr>
        <w:rFonts w:asciiTheme="minorHAnsi" w:hAnsiTheme="minorHAnsi"/>
        <w:b/>
        <w:sz w:val="28"/>
      </w:rPr>
    </w:pPr>
    <w:r w:rsidRPr="00106F0B">
      <w:rPr>
        <w:rFonts w:asciiTheme="minorHAnsi" w:hAnsiTheme="minorHAnsi"/>
        <w:b/>
        <w:sz w:val="28"/>
      </w:rPr>
      <w:t>Institutional Review Board</w:t>
    </w:r>
  </w:p>
  <w:p w14:paraId="097669FE" w14:textId="77777777" w:rsidR="004576ED" w:rsidRPr="00106F0B" w:rsidRDefault="00A66864" w:rsidP="00487DBA">
    <w:pPr>
      <w:pStyle w:val="Header"/>
      <w:jc w:val="center"/>
      <w:rPr>
        <w:rFonts w:asciiTheme="minorHAnsi" w:hAnsiTheme="minorHAnsi"/>
        <w:b/>
        <w:sz w:val="28"/>
      </w:rPr>
    </w:pPr>
    <w:r w:rsidRPr="00106F0B">
      <w:rPr>
        <w:rFonts w:asciiTheme="minorHAnsi" w:hAnsiTheme="minorHAnsi"/>
        <w:b/>
        <w:sz w:val="28"/>
      </w:rPr>
      <w:t xml:space="preserve">Application </w:t>
    </w:r>
    <w:r w:rsidR="004576ED" w:rsidRPr="00106F0B">
      <w:rPr>
        <w:rFonts w:asciiTheme="minorHAnsi" w:hAnsiTheme="minorHAnsi"/>
        <w:b/>
        <w:sz w:val="28"/>
      </w:rPr>
      <w:t>Supplement</w:t>
    </w:r>
  </w:p>
  <w:p w14:paraId="1ECCDCC3" w14:textId="77777777" w:rsidR="00A66864" w:rsidRPr="00106F0B" w:rsidRDefault="00A66864" w:rsidP="00487DBA">
    <w:pPr>
      <w:pStyle w:val="Header"/>
      <w:jc w:val="center"/>
      <w:rPr>
        <w:rFonts w:asciiTheme="minorHAnsi" w:hAnsiTheme="minorHAnsi"/>
        <w:b/>
      </w:rPr>
    </w:pPr>
    <w:r w:rsidRPr="00106F0B">
      <w:rPr>
        <w:rFonts w:asciiTheme="minorHAnsi" w:hAnsiTheme="minorHAnsi"/>
        <w:b/>
        <w:sz w:val="28"/>
      </w:rPr>
      <w:t>Devices</w:t>
    </w:r>
  </w:p>
  <w:p w14:paraId="343DF41D" w14:textId="77777777" w:rsidR="00487DBA" w:rsidRDefault="00487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6142"/>
    <w:multiLevelType w:val="hybridMultilevel"/>
    <w:tmpl w:val="D918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528C"/>
    <w:multiLevelType w:val="hybridMultilevel"/>
    <w:tmpl w:val="AB18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0F21"/>
    <w:multiLevelType w:val="hybridMultilevel"/>
    <w:tmpl w:val="B842309C"/>
    <w:lvl w:ilvl="0" w:tplc="2DD0F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74E75"/>
    <w:multiLevelType w:val="hybridMultilevel"/>
    <w:tmpl w:val="C7244CD0"/>
    <w:lvl w:ilvl="0" w:tplc="D576A7B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7640410"/>
    <w:multiLevelType w:val="hybridMultilevel"/>
    <w:tmpl w:val="C474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D72DC"/>
    <w:multiLevelType w:val="hybridMultilevel"/>
    <w:tmpl w:val="58BEE4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C902444"/>
    <w:multiLevelType w:val="hybridMultilevel"/>
    <w:tmpl w:val="FB826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015E6"/>
    <w:multiLevelType w:val="hybridMultilevel"/>
    <w:tmpl w:val="0EB20D8A"/>
    <w:lvl w:ilvl="0" w:tplc="44DE7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0417F"/>
    <w:multiLevelType w:val="hybridMultilevel"/>
    <w:tmpl w:val="B2F03F0E"/>
    <w:lvl w:ilvl="0" w:tplc="92C89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8OevU3fCCQe6pXM+gMfGZmsPVda5HMZVtIFBzn5ItL2WKXwi52b9BIIkRI0lKBGKrw3817/Yz/tvY0WSaJGtbg==" w:salt="9tVVzd2jJffmpa3AxlmN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AE"/>
    <w:rsid w:val="0002060D"/>
    <w:rsid w:val="00023DDA"/>
    <w:rsid w:val="00025B09"/>
    <w:rsid w:val="00035E5C"/>
    <w:rsid w:val="00062390"/>
    <w:rsid w:val="00073EEC"/>
    <w:rsid w:val="00083BBE"/>
    <w:rsid w:val="000A0ACB"/>
    <w:rsid w:val="000A6C14"/>
    <w:rsid w:val="00106F0B"/>
    <w:rsid w:val="00117077"/>
    <w:rsid w:val="001303C9"/>
    <w:rsid w:val="001511B5"/>
    <w:rsid w:val="00151B1D"/>
    <w:rsid w:val="00181D28"/>
    <w:rsid w:val="001C0585"/>
    <w:rsid w:val="001C19F3"/>
    <w:rsid w:val="001C3ED3"/>
    <w:rsid w:val="001D46AE"/>
    <w:rsid w:val="001E0F90"/>
    <w:rsid w:val="00210DA9"/>
    <w:rsid w:val="00211A50"/>
    <w:rsid w:val="0023672F"/>
    <w:rsid w:val="00276E3B"/>
    <w:rsid w:val="002B4E2C"/>
    <w:rsid w:val="002C1312"/>
    <w:rsid w:val="002D7034"/>
    <w:rsid w:val="002E2AAA"/>
    <w:rsid w:val="002E7307"/>
    <w:rsid w:val="002F7FD7"/>
    <w:rsid w:val="00341952"/>
    <w:rsid w:val="00381161"/>
    <w:rsid w:val="00393FE4"/>
    <w:rsid w:val="003941D5"/>
    <w:rsid w:val="003A61B5"/>
    <w:rsid w:val="003B13D5"/>
    <w:rsid w:val="003B7887"/>
    <w:rsid w:val="003C5CC0"/>
    <w:rsid w:val="003C69D0"/>
    <w:rsid w:val="003D3B97"/>
    <w:rsid w:val="003D6A71"/>
    <w:rsid w:val="003E2134"/>
    <w:rsid w:val="003E5BA8"/>
    <w:rsid w:val="0041013C"/>
    <w:rsid w:val="0041134E"/>
    <w:rsid w:val="004161EF"/>
    <w:rsid w:val="004339F5"/>
    <w:rsid w:val="004576ED"/>
    <w:rsid w:val="00487DBA"/>
    <w:rsid w:val="004C6BB7"/>
    <w:rsid w:val="004E72B4"/>
    <w:rsid w:val="004E768E"/>
    <w:rsid w:val="004F22AE"/>
    <w:rsid w:val="005053DE"/>
    <w:rsid w:val="00551655"/>
    <w:rsid w:val="005A183A"/>
    <w:rsid w:val="005A3FA3"/>
    <w:rsid w:val="00604B74"/>
    <w:rsid w:val="00615A69"/>
    <w:rsid w:val="00635D9A"/>
    <w:rsid w:val="00681F06"/>
    <w:rsid w:val="006E4AF8"/>
    <w:rsid w:val="00721F08"/>
    <w:rsid w:val="00730BF2"/>
    <w:rsid w:val="007327D2"/>
    <w:rsid w:val="0074545C"/>
    <w:rsid w:val="00751289"/>
    <w:rsid w:val="00781A56"/>
    <w:rsid w:val="007946BB"/>
    <w:rsid w:val="007A7AFD"/>
    <w:rsid w:val="007F334F"/>
    <w:rsid w:val="00822902"/>
    <w:rsid w:val="00842CB3"/>
    <w:rsid w:val="0085483F"/>
    <w:rsid w:val="008650E9"/>
    <w:rsid w:val="00877120"/>
    <w:rsid w:val="00895928"/>
    <w:rsid w:val="008B47BC"/>
    <w:rsid w:val="008C1626"/>
    <w:rsid w:val="008D77D2"/>
    <w:rsid w:val="008E2812"/>
    <w:rsid w:val="008F57BD"/>
    <w:rsid w:val="008F7BE5"/>
    <w:rsid w:val="009009AA"/>
    <w:rsid w:val="009500BE"/>
    <w:rsid w:val="00974910"/>
    <w:rsid w:val="009D6713"/>
    <w:rsid w:val="00A146C5"/>
    <w:rsid w:val="00A472FA"/>
    <w:rsid w:val="00A50937"/>
    <w:rsid w:val="00A66864"/>
    <w:rsid w:val="00A7187E"/>
    <w:rsid w:val="00A7642B"/>
    <w:rsid w:val="00AA0B72"/>
    <w:rsid w:val="00AB143A"/>
    <w:rsid w:val="00AF6C59"/>
    <w:rsid w:val="00B0500F"/>
    <w:rsid w:val="00B05094"/>
    <w:rsid w:val="00B07E0B"/>
    <w:rsid w:val="00B15B4F"/>
    <w:rsid w:val="00B26E87"/>
    <w:rsid w:val="00B32898"/>
    <w:rsid w:val="00B4079F"/>
    <w:rsid w:val="00B70306"/>
    <w:rsid w:val="00B72AF4"/>
    <w:rsid w:val="00B941A8"/>
    <w:rsid w:val="00BA557A"/>
    <w:rsid w:val="00BA602C"/>
    <w:rsid w:val="00BC32E1"/>
    <w:rsid w:val="00BD6BA8"/>
    <w:rsid w:val="00BE672C"/>
    <w:rsid w:val="00C32CE6"/>
    <w:rsid w:val="00C532E5"/>
    <w:rsid w:val="00C811C2"/>
    <w:rsid w:val="00C93E5D"/>
    <w:rsid w:val="00CA3493"/>
    <w:rsid w:val="00CD40E0"/>
    <w:rsid w:val="00CD580A"/>
    <w:rsid w:val="00CD5947"/>
    <w:rsid w:val="00D24F83"/>
    <w:rsid w:val="00D8741D"/>
    <w:rsid w:val="00DA01AA"/>
    <w:rsid w:val="00DA5756"/>
    <w:rsid w:val="00DB43BE"/>
    <w:rsid w:val="00DB635D"/>
    <w:rsid w:val="00DE2AAB"/>
    <w:rsid w:val="00DE37A3"/>
    <w:rsid w:val="00E055C7"/>
    <w:rsid w:val="00E1046E"/>
    <w:rsid w:val="00E32DBC"/>
    <w:rsid w:val="00E37A54"/>
    <w:rsid w:val="00EB5AAB"/>
    <w:rsid w:val="00ED47CC"/>
    <w:rsid w:val="00EE3916"/>
    <w:rsid w:val="00EE5C94"/>
    <w:rsid w:val="00EF3736"/>
    <w:rsid w:val="00F062C9"/>
    <w:rsid w:val="00F15878"/>
    <w:rsid w:val="00F21657"/>
    <w:rsid w:val="00F30AE6"/>
    <w:rsid w:val="00F51CFE"/>
    <w:rsid w:val="00F6619A"/>
    <w:rsid w:val="00F96B39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8E9590"/>
  <w15:docId w15:val="{D5C85C50-A36D-448F-B657-7896D110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57A"/>
    <w:rPr>
      <w:color w:val="808080"/>
    </w:rPr>
  </w:style>
  <w:style w:type="table" w:styleId="TableGrid">
    <w:name w:val="Table Grid"/>
    <w:basedOn w:val="TableNormal"/>
    <w:uiPriority w:val="59"/>
    <w:rsid w:val="00B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72F"/>
    <w:pPr>
      <w:ind w:left="720"/>
      <w:contextualSpacing/>
    </w:pPr>
  </w:style>
  <w:style w:type="paragraph" w:styleId="Revision">
    <w:name w:val="Revision"/>
    <w:hidden/>
    <w:uiPriority w:val="99"/>
    <w:semiHidden/>
    <w:rsid w:val="00E055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BA"/>
  </w:style>
  <w:style w:type="paragraph" w:styleId="Footer">
    <w:name w:val="footer"/>
    <w:basedOn w:val="Normal"/>
    <w:link w:val="FooterChar"/>
    <w:uiPriority w:val="99"/>
    <w:unhideWhenUsed/>
    <w:rsid w:val="0048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BA"/>
  </w:style>
  <w:style w:type="paragraph" w:styleId="NoSpacing">
    <w:name w:val="No Spacing"/>
    <w:uiPriority w:val="1"/>
    <w:qFormat/>
    <w:rsid w:val="003E2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1AE027B-9F91-0341-9144-C6825898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Penney, Deb</dc:creator>
  <cp:lastModifiedBy>Thomas, Blake</cp:lastModifiedBy>
  <cp:revision>3</cp:revision>
  <cp:lastPrinted>2014-08-08T15:22:00Z</cp:lastPrinted>
  <dcterms:created xsi:type="dcterms:W3CDTF">2019-10-10T20:07:00Z</dcterms:created>
  <dcterms:modified xsi:type="dcterms:W3CDTF">2019-10-16T15:03:00Z</dcterms:modified>
</cp:coreProperties>
</file>